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7" w:rsidRPr="00EC047A" w:rsidRDefault="00440477" w:rsidP="00440477">
      <w:pPr>
        <w:pStyle w:val="33"/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047A">
        <w:rPr>
          <w:rFonts w:ascii="Times New Roman" w:hAnsi="Times New Roman" w:cs="Times New Roman"/>
          <w:b/>
          <w:caps/>
          <w:sz w:val="24"/>
          <w:szCs w:val="24"/>
        </w:rPr>
        <w:t>информационное сообщение о продаже муниципального имущества</w:t>
      </w:r>
    </w:p>
    <w:p w:rsidR="00440477" w:rsidRPr="00EC047A" w:rsidRDefault="00440477" w:rsidP="00440477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440477" w:rsidRPr="00EC047A" w:rsidRDefault="00440477" w:rsidP="00440477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 w:rsidRPr="00EC047A">
        <w:rPr>
          <w:rFonts w:ascii="Times New Roman" w:hAnsi="Times New Roman"/>
          <w:bCs w:val="0"/>
          <w:sz w:val="24"/>
          <w:szCs w:val="24"/>
          <w:lang w:val="ru-RU" w:eastAsia="ru-RU"/>
        </w:rPr>
        <w:t>Комитет по управлению муниципальным имуществом города Ессентуки (продавец) сообщает о продаже (приватизации) муниципального имущества.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  <w:b/>
        </w:rPr>
        <w:t>Способ приватизации</w:t>
      </w:r>
      <w:r w:rsidRPr="002860EE">
        <w:rPr>
          <w:rFonts w:ascii="Times New Roman" w:hAnsi="Times New Roman" w:cs="Times New Roman"/>
        </w:rPr>
        <w:t xml:space="preserve"> – аукцион в электронной форме с открытой формой подачи предложений о цене.</w:t>
      </w:r>
    </w:p>
    <w:p w:rsidR="007931CD" w:rsidRDefault="007931CD" w:rsidP="0003142E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  <w:color w:val="000000"/>
        </w:rPr>
      </w:pPr>
      <w:r w:rsidRPr="00262A8D">
        <w:rPr>
          <w:rFonts w:ascii="Times New Roman" w:hAnsi="Times New Roman" w:cs="Times New Roman"/>
          <w:b/>
        </w:rPr>
        <w:t xml:space="preserve">Аукцион </w:t>
      </w:r>
      <w:r w:rsidRPr="00262A8D">
        <w:rPr>
          <w:rFonts w:ascii="Times New Roman" w:hAnsi="Times New Roman" w:cs="Times New Roman"/>
          <w:b/>
          <w:bCs/>
        </w:rPr>
        <w:t>в электронной форме с открытой формой подачи предложений</w:t>
      </w:r>
      <w:r w:rsidRPr="00262A8D">
        <w:rPr>
          <w:rFonts w:ascii="Times New Roman" w:hAnsi="Times New Roman" w:cs="Times New Roman"/>
          <w:b/>
        </w:rPr>
        <w:t xml:space="preserve"> о цене</w:t>
      </w:r>
      <w:r w:rsidRPr="00262A8D">
        <w:rPr>
          <w:rFonts w:ascii="Times New Roman" w:hAnsi="Times New Roman" w:cs="Times New Roman"/>
        </w:rPr>
        <w:t xml:space="preserve"> по продаже имущества муниципальной собственности провод</w:t>
      </w:r>
      <w:r w:rsidR="004454F6" w:rsidRPr="00262A8D">
        <w:rPr>
          <w:rFonts w:ascii="Times New Roman" w:hAnsi="Times New Roman" w:cs="Times New Roman"/>
        </w:rPr>
        <w:t>и</w:t>
      </w:r>
      <w:r w:rsidRPr="00262A8D">
        <w:rPr>
          <w:rFonts w:ascii="Times New Roman" w:hAnsi="Times New Roman" w:cs="Times New Roman"/>
        </w:rPr>
        <w:t>тся оператором электронной площадки</w:t>
      </w:r>
      <w:r w:rsidR="00321EC4" w:rsidRPr="00262A8D">
        <w:rPr>
          <w:rFonts w:ascii="Times New Roman" w:hAnsi="Times New Roman" w:cs="Times New Roman"/>
        </w:rPr>
        <w:t>,</w:t>
      </w:r>
      <w:r w:rsidRPr="00262A8D">
        <w:rPr>
          <w:rFonts w:ascii="Times New Roman" w:hAnsi="Times New Roman" w:cs="Times New Roman"/>
        </w:rPr>
        <w:t xml:space="preserve"> </w:t>
      </w:r>
      <w:r w:rsidR="00321EC4" w:rsidRPr="00262A8D">
        <w:rPr>
          <w:rFonts w:ascii="Times New Roman" w:hAnsi="Times New Roman" w:cs="Times New Roman"/>
        </w:rPr>
        <w:t>организатором торгов</w:t>
      </w:r>
      <w:r w:rsidRPr="00262A8D">
        <w:rPr>
          <w:rFonts w:ascii="Times New Roman" w:hAnsi="Times New Roman" w:cs="Times New Roman"/>
          <w:b/>
        </w:rPr>
        <w:t xml:space="preserve"> – </w:t>
      </w:r>
      <w:r w:rsidRPr="00262A8D">
        <w:rPr>
          <w:rFonts w:ascii="Times New Roman" w:hAnsi="Times New Roman" w:cs="Times New Roman"/>
        </w:rPr>
        <w:t xml:space="preserve">ООО </w:t>
      </w:r>
      <w:r w:rsidRPr="00262A8D">
        <w:rPr>
          <w:rStyle w:val="ac"/>
          <w:rFonts w:ascii="Times New Roman" w:hAnsi="Times New Roman" w:cs="Times New Roman"/>
          <w:b w:val="0"/>
          <w:color w:val="000000"/>
        </w:rPr>
        <w:t>«РТС-тендер» (</w:t>
      </w:r>
      <w:hyperlink r:id="rId7" w:history="1">
        <w:r w:rsidRPr="00262A8D">
          <w:rPr>
            <w:rStyle w:val="a3"/>
            <w:rFonts w:ascii="Times New Roman" w:hAnsi="Times New Roman" w:cs="Times New Roman"/>
            <w:color w:val="auto"/>
            <w:u w:val="none"/>
          </w:rPr>
          <w:t>https://www.rts-tender.ru</w:t>
        </w:r>
      </w:hyperlink>
      <w:r w:rsidRPr="00262A8D">
        <w:rPr>
          <w:rStyle w:val="ac"/>
          <w:rFonts w:ascii="Times New Roman" w:hAnsi="Times New Roman" w:cs="Times New Roman"/>
          <w:b w:val="0"/>
          <w:color w:val="000000"/>
        </w:rPr>
        <w:t>)</w:t>
      </w:r>
      <w:r w:rsidRPr="00262A8D">
        <w:rPr>
          <w:rFonts w:ascii="Times New Roman" w:hAnsi="Times New Roman" w:cs="Times New Roman"/>
        </w:rPr>
        <w:t xml:space="preserve">. </w:t>
      </w:r>
      <w:r w:rsidRPr="00262A8D">
        <w:rPr>
          <w:rFonts w:ascii="Times New Roman" w:hAnsi="Times New Roman" w:cs="Times New Roman"/>
          <w:color w:val="000000"/>
        </w:rPr>
        <w:t>Контактный номер телефона: +7 (499) 653-77-00.</w:t>
      </w:r>
      <w:r w:rsidR="00321EC4" w:rsidRPr="00262A8D">
        <w:rPr>
          <w:rFonts w:ascii="Times New Roman" w:hAnsi="Times New Roman" w:cs="Times New Roman"/>
          <w:color w:val="000000"/>
        </w:rPr>
        <w:t xml:space="preserve"> </w:t>
      </w:r>
      <w:r w:rsidRPr="00262A8D">
        <w:rPr>
          <w:rFonts w:ascii="Times New Roman" w:hAnsi="Times New Roman" w:cs="Times New Roman"/>
          <w:color w:val="000000"/>
        </w:rPr>
        <w:t xml:space="preserve">Адрес электронной почты для вопросов Покупателей о работе на площадке по имущественным торгам: </w:t>
      </w:r>
      <w:hyperlink r:id="rId8" w:history="1">
        <w:r w:rsidRPr="00262A8D">
          <w:rPr>
            <w:rStyle w:val="a3"/>
            <w:rFonts w:ascii="Times New Roman" w:hAnsi="Times New Roman" w:cs="Times New Roman"/>
            <w:color w:val="000000"/>
            <w:u w:val="none"/>
          </w:rPr>
          <w:t>iSupport@rts-tender.ru</w:t>
        </w:r>
      </w:hyperlink>
      <w:r w:rsidRPr="00262A8D">
        <w:rPr>
          <w:rFonts w:ascii="Times New Roman" w:hAnsi="Times New Roman" w:cs="Times New Roman"/>
          <w:color w:val="000000"/>
        </w:rPr>
        <w:t>.</w:t>
      </w:r>
      <w:r w:rsidR="00321EC4" w:rsidRPr="00262A8D">
        <w:rPr>
          <w:rFonts w:ascii="Times New Roman" w:hAnsi="Times New Roman" w:cs="Times New Roman"/>
          <w:color w:val="000000"/>
        </w:rPr>
        <w:t xml:space="preserve"> </w:t>
      </w:r>
      <w:r w:rsidRPr="00262A8D">
        <w:rPr>
          <w:rFonts w:ascii="Times New Roman" w:hAnsi="Times New Roman" w:cs="Times New Roman"/>
          <w:color w:val="000000"/>
        </w:rPr>
        <w:t>Юридический и почтовый адрес: 121151, г. Москва, набережная Тараса Шевченко, д. 23-А.</w:t>
      </w:r>
      <w:r w:rsidR="0003142E" w:rsidRPr="00262A8D">
        <w:rPr>
          <w:rFonts w:ascii="Times New Roman" w:hAnsi="Times New Roman" w:cs="Times New Roman"/>
          <w:color w:val="000000"/>
        </w:rPr>
        <w:t xml:space="preserve"> </w:t>
      </w:r>
      <w:r w:rsidRPr="00262A8D">
        <w:rPr>
          <w:rFonts w:ascii="Times New Roman" w:hAnsi="Times New Roman" w:cs="Times New Roman"/>
          <w:color w:val="000000"/>
        </w:rPr>
        <w:t>Площадка работает круглосуточно в штатном режиме.</w:t>
      </w:r>
      <w:r w:rsidR="0003142E" w:rsidRPr="00262A8D">
        <w:rPr>
          <w:rFonts w:ascii="Times New Roman" w:hAnsi="Times New Roman" w:cs="Times New Roman"/>
          <w:color w:val="000000"/>
        </w:rPr>
        <w:t xml:space="preserve"> </w:t>
      </w:r>
      <w:r w:rsidRPr="00262A8D">
        <w:rPr>
          <w:rFonts w:ascii="Times New Roman" w:hAnsi="Times New Roman" w:cs="Times New Roman"/>
          <w:color w:val="000000"/>
        </w:rPr>
        <w:t>Контакт-центр - с понедельника по пятницу с 5-00 до 19-00 вечера по московскому времени, в выходные и праздничные дни - не работает.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/>
          <w:b/>
        </w:rPr>
        <w:t>Продавец (Организатор торгов)</w:t>
      </w:r>
      <w:r w:rsidRPr="002860EE">
        <w:rPr>
          <w:rFonts w:ascii="Times New Roman" w:hAnsi="Times New Roman"/>
        </w:rPr>
        <w:t xml:space="preserve"> – Комитет по управлению муниципальным имуществом города </w:t>
      </w:r>
      <w:r w:rsidRPr="002860EE">
        <w:rPr>
          <w:rFonts w:ascii="Times New Roman" w:hAnsi="Times New Roman" w:cs="Times New Roman"/>
        </w:rPr>
        <w:t>Ессентуки.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 xml:space="preserve">Место нахождения: 357600, Ставропольский край, г. Ессентуки, ул. </w:t>
      </w:r>
      <w:proofErr w:type="gramStart"/>
      <w:r w:rsidRPr="002860EE">
        <w:rPr>
          <w:rFonts w:ascii="Times New Roman" w:hAnsi="Times New Roman" w:cs="Times New Roman"/>
        </w:rPr>
        <w:t>Вокзальная</w:t>
      </w:r>
      <w:proofErr w:type="gramEnd"/>
      <w:r w:rsidRPr="002860EE">
        <w:rPr>
          <w:rFonts w:ascii="Times New Roman" w:hAnsi="Times New Roman" w:cs="Times New Roman"/>
        </w:rPr>
        <w:t xml:space="preserve">, 33А. 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>Номер контактного телефона: 8 (879 34) 7 65 53, 8 (879 34) 7 79 04.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Pr="002860EE">
          <w:rPr>
            <w:rFonts w:ascii="Times New Roman" w:hAnsi="Times New Roman" w:cs="Times New Roman"/>
          </w:rPr>
          <w:t>ess-kms@yandex.ru</w:t>
        </w:r>
      </w:hyperlink>
      <w:r w:rsidRPr="002860EE">
        <w:rPr>
          <w:rFonts w:ascii="Times New Roman" w:hAnsi="Times New Roman" w:cs="Times New Roman"/>
        </w:rPr>
        <w:t>.</w:t>
      </w:r>
    </w:p>
    <w:p w:rsidR="00411310" w:rsidRPr="00411310" w:rsidRDefault="000D07E8" w:rsidP="00411310">
      <w:pPr>
        <w:spacing w:before="120"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262A8D">
        <w:rPr>
          <w:rFonts w:ascii="Times New Roman" w:hAnsi="Times New Roman" w:cs="Times New Roman"/>
          <w:b/>
          <w:bCs/>
        </w:rPr>
        <w:t>Лот</w:t>
      </w:r>
      <w:r w:rsidR="004454F6" w:rsidRPr="00262A8D">
        <w:rPr>
          <w:rFonts w:ascii="Times New Roman" w:hAnsi="Times New Roman" w:cs="Times New Roman"/>
          <w:b/>
          <w:bCs/>
        </w:rPr>
        <w:t> </w:t>
      </w:r>
      <w:r w:rsidRPr="00262A8D">
        <w:rPr>
          <w:rFonts w:ascii="Times New Roman" w:hAnsi="Times New Roman" w:cs="Times New Roman"/>
          <w:b/>
          <w:bCs/>
        </w:rPr>
        <w:t>1</w:t>
      </w:r>
      <w:r w:rsidRPr="00411310">
        <w:rPr>
          <w:rFonts w:ascii="Times New Roman" w:hAnsi="Times New Roman" w:cs="Times New Roman"/>
          <w:bCs/>
        </w:rPr>
        <w:t>.</w:t>
      </w:r>
      <w:r w:rsidR="005C3BD8" w:rsidRPr="00411310">
        <w:rPr>
          <w:rFonts w:ascii="Times New Roman" w:hAnsi="Times New Roman" w:cs="Times New Roman"/>
          <w:bCs/>
        </w:rPr>
        <w:t> </w:t>
      </w:r>
      <w:r w:rsidR="00411310" w:rsidRPr="00411310">
        <w:rPr>
          <w:rFonts w:ascii="Times New Roman" w:hAnsi="Times New Roman" w:cs="Times New Roman"/>
          <w:bCs/>
        </w:rPr>
        <w:t>Н</w:t>
      </w:r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>ежило</w:t>
      </w:r>
      <w:r w:rsidR="00411310">
        <w:rPr>
          <w:rStyle w:val="a3"/>
          <w:rFonts w:ascii="Times New Roman" w:hAnsi="Times New Roman" w:cs="Times New Roman"/>
          <w:color w:val="000000"/>
          <w:u w:val="none"/>
        </w:rPr>
        <w:t>е</w:t>
      </w:r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помещени</w:t>
      </w:r>
      <w:r w:rsidR="00411310">
        <w:rPr>
          <w:rStyle w:val="a3"/>
          <w:rFonts w:ascii="Times New Roman" w:hAnsi="Times New Roman" w:cs="Times New Roman"/>
          <w:color w:val="000000"/>
          <w:u w:val="none"/>
        </w:rPr>
        <w:t>е</w:t>
      </w:r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, площадью 24,5 </w:t>
      </w:r>
      <w:proofErr w:type="spellStart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>кв</w:t>
      </w:r>
      <w:proofErr w:type="gramStart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>.м</w:t>
      </w:r>
      <w:proofErr w:type="spellEnd"/>
      <w:proofErr w:type="gramEnd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, кадастровый номер: 26:30:010105:325, расположенного по адресу: Ставропольский край, г. Ессентуки, ул. Гоголя, д. 10, </w:t>
      </w:r>
      <w:proofErr w:type="spellStart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>кв</w:t>
      </w:r>
      <w:proofErr w:type="spellEnd"/>
      <w:r w:rsidR="0041131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Пом. 1</w:t>
      </w:r>
      <w:r w:rsidR="00411310">
        <w:rPr>
          <w:rStyle w:val="a3"/>
          <w:rFonts w:ascii="Times New Roman" w:hAnsi="Times New Roman" w:cs="Times New Roman"/>
          <w:color w:val="000000"/>
          <w:u w:val="none"/>
        </w:rPr>
        <w:t>.</w:t>
      </w:r>
    </w:p>
    <w:p w:rsidR="00411310" w:rsidRPr="00411310" w:rsidRDefault="00411310" w:rsidP="0041131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310">
        <w:rPr>
          <w:rFonts w:ascii="Times New Roman" w:hAnsi="Times New Roman" w:cs="Times New Roman"/>
        </w:rPr>
        <w:t>Начальная цена Имущества – 217 283 (Двести семнадцать тысяч двести восемьдесят три) рубля 00 копеек, кроме того НДС.</w:t>
      </w:r>
    </w:p>
    <w:p w:rsidR="00411310" w:rsidRPr="00411310" w:rsidRDefault="00411310" w:rsidP="0041131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310">
        <w:rPr>
          <w:rFonts w:ascii="Times New Roman" w:hAnsi="Times New Roman" w:cs="Times New Roman"/>
        </w:rPr>
        <w:t>Размер задатка (20% от начальной цены Имущества) – 43 456 (Сорок три тысячи четыреста пятьдесят шесть) рублей 60 копеек.</w:t>
      </w:r>
    </w:p>
    <w:p w:rsidR="00411310" w:rsidRDefault="00411310" w:rsidP="0041131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411310">
        <w:rPr>
          <w:rFonts w:ascii="Times New Roman" w:hAnsi="Times New Roman" w:cs="Times New Roman"/>
        </w:rPr>
        <w:t>Шаг аукциона (5% от начальной цены Имущества) – 10 864 (Десять тысяч восемьсот шестьдесят четыре) рубля 15 копеек.</w:t>
      </w: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>Обременения - отсутствуют.</w:t>
      </w:r>
    </w:p>
    <w:p w:rsidR="00411310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2860EE">
        <w:rPr>
          <w:rFonts w:ascii="Times New Roman" w:hAnsi="Times New Roman" w:cs="Times New Roman"/>
        </w:rPr>
        <w:t>Сведения о предыдущих торгах</w:t>
      </w:r>
      <w:r>
        <w:rPr>
          <w:rFonts w:ascii="Times New Roman" w:hAnsi="Times New Roman" w:cs="Times New Roman"/>
        </w:rPr>
        <w:t xml:space="preserve"> – торги не проводились.</w:t>
      </w:r>
    </w:p>
    <w:p w:rsid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Style w:val="a3"/>
          <w:rFonts w:ascii="Times New Roman" w:hAnsi="Times New Roman" w:cs="Times New Roman"/>
          <w:color w:val="000000"/>
          <w:u w:val="none"/>
        </w:rPr>
      </w:pP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b/>
        </w:rPr>
      </w:pPr>
      <w:r w:rsidRPr="002860EE">
        <w:rPr>
          <w:rFonts w:ascii="Times New Roman" w:hAnsi="Times New Roman"/>
          <w:b/>
        </w:rPr>
        <w:t>Сроки, время подачи заявок и проведения аукциона</w:t>
      </w:r>
      <w:r>
        <w:rPr>
          <w:rFonts w:ascii="Times New Roman" w:hAnsi="Times New Roman"/>
          <w:b/>
        </w:rPr>
        <w:t>:</w:t>
      </w:r>
    </w:p>
    <w:p w:rsidR="00E93270" w:rsidRPr="00411310" w:rsidRDefault="00411310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proofErr w:type="gramStart"/>
      <w:r w:rsidRPr="00411310">
        <w:rPr>
          <w:rStyle w:val="a3"/>
          <w:rFonts w:ascii="Times New Roman" w:hAnsi="Times New Roman" w:cs="Times New Roman"/>
          <w:color w:val="000000"/>
          <w:u w:val="none"/>
        </w:rPr>
        <w:t>Н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ачало регистрации заявок на электронной площадке – </w:t>
      </w:r>
      <w:r>
        <w:rPr>
          <w:rStyle w:val="a3"/>
          <w:rFonts w:ascii="Times New Roman" w:hAnsi="Times New Roman" w:cs="Times New Roman"/>
          <w:color w:val="000000"/>
          <w:u w:val="none"/>
        </w:rPr>
        <w:t>28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а</w:t>
      </w:r>
      <w:r>
        <w:rPr>
          <w:rStyle w:val="a3"/>
          <w:rFonts w:ascii="Times New Roman" w:hAnsi="Times New Roman" w:cs="Times New Roman"/>
          <w:color w:val="000000"/>
          <w:u w:val="none"/>
        </w:rPr>
        <w:t>вгуста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2020 года (0</w:t>
      </w:r>
      <w:r>
        <w:rPr>
          <w:rStyle w:val="a3"/>
          <w:rFonts w:ascii="Times New Roman" w:hAnsi="Times New Roman" w:cs="Times New Roman"/>
          <w:color w:val="000000"/>
          <w:u w:val="none"/>
        </w:rPr>
        <w:t>9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>московское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). </w:t>
      </w:r>
      <w:proofErr w:type="gramEnd"/>
    </w:p>
    <w:p w:rsidR="00E93270" w:rsidRPr="00411310" w:rsidRDefault="00E93270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Окончание регистрации заявок на электронной площадке – до </w:t>
      </w:r>
      <w:r w:rsidR="002860EE">
        <w:rPr>
          <w:rStyle w:val="a3"/>
          <w:rFonts w:ascii="Times New Roman" w:hAnsi="Times New Roman" w:cs="Times New Roman"/>
          <w:color w:val="000000"/>
          <w:u w:val="none"/>
        </w:rPr>
        <w:t>17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2</w:t>
      </w:r>
      <w:r w:rsidR="002860EE">
        <w:rPr>
          <w:rStyle w:val="a3"/>
          <w:rFonts w:ascii="Times New Roman" w:hAnsi="Times New Roman" w:cs="Times New Roman"/>
          <w:color w:val="000000"/>
          <w:u w:val="none"/>
        </w:rPr>
        <w:t>2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2860EE">
        <w:rPr>
          <w:rStyle w:val="a3"/>
          <w:rFonts w:ascii="Times New Roman" w:hAnsi="Times New Roman" w:cs="Times New Roman"/>
          <w:color w:val="000000"/>
          <w:u w:val="none"/>
        </w:rPr>
        <w:t>сентября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2020 года.</w:t>
      </w:r>
    </w:p>
    <w:p w:rsidR="00E93270" w:rsidRPr="00411310" w:rsidRDefault="00E93270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Дата определения участников аукциона – </w:t>
      </w:r>
      <w:r w:rsidR="002860EE">
        <w:rPr>
          <w:rStyle w:val="a3"/>
          <w:rFonts w:ascii="Times New Roman" w:hAnsi="Times New Roman" w:cs="Times New Roman"/>
          <w:color w:val="000000"/>
          <w:u w:val="none"/>
        </w:rPr>
        <w:t>25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2860EE">
        <w:rPr>
          <w:rStyle w:val="a3"/>
          <w:rFonts w:ascii="Times New Roman" w:hAnsi="Times New Roman" w:cs="Times New Roman"/>
          <w:color w:val="000000"/>
          <w:u w:val="none"/>
        </w:rPr>
        <w:t>сентября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2020 года.</w:t>
      </w:r>
    </w:p>
    <w:p w:rsidR="00E93270" w:rsidRPr="00411310" w:rsidRDefault="00E93270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411310">
        <w:rPr>
          <w:rStyle w:val="a3"/>
          <w:rFonts w:ascii="Times New Roman" w:hAnsi="Times New Roman" w:cs="Times New Roman"/>
          <w:color w:val="000000"/>
          <w:u w:val="none"/>
        </w:rPr>
        <w:t>Дата, время начала приема предложений по цене от участников аукциона</w:t>
      </w:r>
      <w:r w:rsidR="00961B5C">
        <w:rPr>
          <w:rStyle w:val="a3"/>
          <w:rFonts w:ascii="Times New Roman" w:hAnsi="Times New Roman" w:cs="Times New Roman"/>
          <w:color w:val="000000"/>
          <w:u w:val="none"/>
        </w:rPr>
        <w:t xml:space="preserve"> (проведение аукциона)</w:t>
      </w:r>
      <w:r w:rsidRPr="00411310">
        <w:rPr>
          <w:rStyle w:val="a3"/>
          <w:rFonts w:ascii="Times New Roman" w:hAnsi="Times New Roman" w:cs="Times New Roman"/>
          <w:color w:val="000000"/>
          <w:u w:val="none"/>
        </w:rPr>
        <w:t>:</w:t>
      </w:r>
    </w:p>
    <w:p w:rsidR="00E93270" w:rsidRPr="00411310" w:rsidRDefault="002860EE" w:rsidP="00411310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10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>
        <w:rPr>
          <w:rStyle w:val="a3"/>
          <w:rFonts w:ascii="Times New Roman" w:hAnsi="Times New Roman" w:cs="Times New Roman"/>
          <w:color w:val="000000"/>
          <w:u w:val="none"/>
        </w:rPr>
        <w:t>29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u w:val="none"/>
        </w:rPr>
        <w:t>сентября</w:t>
      </w:r>
      <w:r w:rsidR="00E93270" w:rsidRPr="00411310">
        <w:rPr>
          <w:rStyle w:val="a3"/>
          <w:rFonts w:ascii="Times New Roman" w:hAnsi="Times New Roman" w:cs="Times New Roman"/>
          <w:color w:val="000000"/>
          <w:u w:val="none"/>
        </w:rPr>
        <w:t xml:space="preserve"> 2020 года.</w:t>
      </w:r>
    </w:p>
    <w:p w:rsid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2860EE" w:rsidRPr="002860EE" w:rsidRDefault="002860EE" w:rsidP="002860EE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 w:rsidRPr="002860EE">
        <w:rPr>
          <w:rFonts w:ascii="Times New Roman" w:hAnsi="Times New Roman"/>
          <w:b/>
        </w:rPr>
        <w:t>Порядок и срок отзыва заявок, внесения изменений в заявку</w:t>
      </w:r>
    </w:p>
    <w:p w:rsidR="002860EE" w:rsidRPr="002860EE" w:rsidRDefault="002860EE" w:rsidP="002860EE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2860EE">
        <w:rPr>
          <w:rStyle w:val="a3"/>
          <w:rFonts w:ascii="Times New Roman" w:hAnsi="Times New Roman" w:cs="Times New Roman"/>
          <w:color w:val="000000"/>
          <w:u w:val="none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860EE" w:rsidRPr="002860EE" w:rsidRDefault="002860EE" w:rsidP="002860EE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2860EE">
        <w:rPr>
          <w:rStyle w:val="a3"/>
          <w:rFonts w:ascii="Times New Roman" w:hAnsi="Times New Roman" w:cs="Times New Roman"/>
          <w:color w:val="000000"/>
          <w:u w:val="none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860EE" w:rsidRPr="002860EE" w:rsidRDefault="002860EE" w:rsidP="002860EE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2860EE">
        <w:rPr>
          <w:rStyle w:val="a3"/>
          <w:rFonts w:ascii="Times New Roman" w:hAnsi="Times New Roman" w:cs="Times New Roman"/>
          <w:color w:val="000000"/>
          <w:u w:val="none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2860EE">
        <w:rPr>
          <w:rStyle w:val="a3"/>
          <w:rFonts w:ascii="Times New Roman" w:hAnsi="Times New Roman" w:cs="Times New Roman"/>
          <w:color w:val="000000"/>
          <w:u w:val="none"/>
        </w:rPr>
        <w:t>ии ау</w:t>
      </w:r>
      <w:proofErr w:type="gramEnd"/>
      <w:r w:rsidRPr="002860EE">
        <w:rPr>
          <w:rStyle w:val="a3"/>
          <w:rFonts w:ascii="Times New Roman" w:hAnsi="Times New Roman" w:cs="Times New Roman"/>
          <w:color w:val="000000"/>
          <w:u w:val="none"/>
        </w:rPr>
        <w:t>кциона, при этом первоначальная заявка должна быть отозвана.</w:t>
      </w:r>
    </w:p>
    <w:p w:rsidR="00AF7E11" w:rsidRDefault="00AF7E11" w:rsidP="00AF7E11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2860EE" w:rsidRDefault="002860EE" w:rsidP="00AF7E11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 w:rsidRPr="004B32BC">
        <w:rPr>
          <w:rFonts w:ascii="Times New Roman" w:hAnsi="Times New Roman"/>
          <w:b/>
        </w:rPr>
        <w:t>Порядок</w:t>
      </w:r>
      <w:r>
        <w:rPr>
          <w:rFonts w:ascii="Times New Roman" w:hAnsi="Times New Roman"/>
          <w:b/>
        </w:rPr>
        <w:t xml:space="preserve"> внесения и возврата задатка.</w:t>
      </w:r>
    </w:p>
    <w:p w:rsidR="00AF7E11" w:rsidRDefault="002860EE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Для участия в аукционе Претенденты перечисляют задаток в размере 20 процентов начальной цены продажи имущества</w:t>
      </w:r>
      <w:r w:rsidR="00AF7E11">
        <w:rPr>
          <w:rStyle w:val="a3"/>
          <w:rFonts w:ascii="Times New Roman" w:hAnsi="Times New Roman" w:cs="Times New Roman"/>
          <w:color w:val="000000"/>
          <w:u w:val="none"/>
        </w:rPr>
        <w:t>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Срок внесения задатка, т.е. поступления суммы задатка на счет Оператора электронной площадки: не позднее 2</w:t>
      </w:r>
      <w:r>
        <w:rPr>
          <w:rStyle w:val="a3"/>
          <w:rFonts w:ascii="Times New Roman" w:hAnsi="Times New Roman" w:cs="Times New Roman"/>
          <w:color w:val="000000"/>
          <w:u w:val="none"/>
        </w:rPr>
        <w:t>2</w:t>
      </w: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 сентября 2020 года.</w:t>
      </w:r>
    </w:p>
    <w:p w:rsidR="002860EE" w:rsidRPr="00AF7E11" w:rsidRDefault="002860EE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соответствии с Регламентом электронной площадки.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lastRenderedPageBreak/>
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Получатель платежа: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Получатель платежа: ООО «РТС-тендер»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Банковские реквизиты: МОСКОВСКИЙ ФИЛИАЛ ПАО «СОВКОМБАНК» Г. МОСКВА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БИК 044525967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Расчётный счёт: 40702810600005001156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Корр. счёт 30101810945250000967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ИНН 7710357167 КПП 773001001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Назначение платежа: «задаток для участия в </w:t>
      </w:r>
      <w:r>
        <w:rPr>
          <w:rStyle w:val="a3"/>
          <w:rFonts w:ascii="Times New Roman" w:hAnsi="Times New Roman" w:cs="Times New Roman"/>
          <w:color w:val="000000"/>
          <w:u w:val="none"/>
        </w:rPr>
        <w:t>аукционе</w:t>
      </w: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 по продаже нежилого помещения, площадью 24,5 </w:t>
      </w:r>
      <w:proofErr w:type="spellStart"/>
      <w:r w:rsidRPr="00AF7E11">
        <w:rPr>
          <w:rStyle w:val="a3"/>
          <w:rFonts w:ascii="Times New Roman" w:hAnsi="Times New Roman" w:cs="Times New Roman"/>
          <w:color w:val="000000"/>
          <w:u w:val="none"/>
        </w:rPr>
        <w:t>кв</w:t>
      </w:r>
      <w:proofErr w:type="gramStart"/>
      <w:r w:rsidRPr="00AF7E11">
        <w:rPr>
          <w:rStyle w:val="a3"/>
          <w:rFonts w:ascii="Times New Roman" w:hAnsi="Times New Roman" w:cs="Times New Roman"/>
          <w:color w:val="000000"/>
          <w:u w:val="none"/>
        </w:rPr>
        <w:t>.м</w:t>
      </w:r>
      <w:proofErr w:type="spellEnd"/>
      <w:proofErr w:type="gramEnd"/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, кадастровый номер: 26:30:010105:325, расположенного по адресу: Ставропольский край, г. Ессентуки, ул. Гоголя, д. 10, </w:t>
      </w:r>
      <w:proofErr w:type="spellStart"/>
      <w:r w:rsidRPr="00AF7E11">
        <w:rPr>
          <w:rStyle w:val="a3"/>
          <w:rFonts w:ascii="Times New Roman" w:hAnsi="Times New Roman" w:cs="Times New Roman"/>
          <w:color w:val="000000"/>
          <w:u w:val="none"/>
        </w:rPr>
        <w:t>кв</w:t>
      </w:r>
      <w:proofErr w:type="spellEnd"/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 Пом. 1».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Денежные средства, перечисленные в соответствии с Регламентом Оператора электронной площадки на счет Оператора электронной площадки, учитываются на счете Претендента, открытом у Оператора электронной площадки.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>Денежные средства в размере, равном задатку, и в срок, указанный в настоящем разделе,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:rsidR="00AF7E11" w:rsidRPr="00AF7E11" w:rsidRDefault="00AF7E11" w:rsidP="00AF7E11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 w:rsidRPr="00AF7E11">
        <w:rPr>
          <w:rStyle w:val="a3"/>
          <w:rFonts w:ascii="Times New Roman" w:hAnsi="Times New Roman" w:cs="Times New Roman"/>
          <w:color w:val="000000"/>
          <w:u w:val="none"/>
        </w:rPr>
        <w:t xml:space="preserve">Документом, подтверждающим поступление задатка на счет, указанный в настоящем разделе, является выписка с этого счета. </w:t>
      </w:r>
    </w:p>
    <w:p w:rsidR="002860EE" w:rsidRPr="00AB1025" w:rsidRDefault="002860EE" w:rsidP="002860EE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AB1025">
        <w:rPr>
          <w:b w:val="0"/>
          <w:sz w:val="22"/>
          <w:szCs w:val="22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</w:t>
      </w:r>
      <w:r>
        <w:rPr>
          <w:b w:val="0"/>
          <w:sz w:val="22"/>
          <w:szCs w:val="22"/>
        </w:rPr>
        <w:t>П</w:t>
      </w:r>
      <w:r w:rsidRPr="00AB1025">
        <w:rPr>
          <w:b w:val="0"/>
          <w:sz w:val="22"/>
          <w:szCs w:val="22"/>
        </w:rPr>
        <w:t xml:space="preserve">ретендентом заявки и перечисление задатка на счет являются акцептом такой оферты, </w:t>
      </w:r>
      <w:r>
        <w:rPr>
          <w:b w:val="0"/>
          <w:sz w:val="22"/>
          <w:szCs w:val="22"/>
        </w:rPr>
        <w:t>после чего</w:t>
      </w:r>
      <w:r w:rsidRPr="00AB1025">
        <w:rPr>
          <w:b w:val="0"/>
          <w:sz w:val="22"/>
          <w:szCs w:val="22"/>
        </w:rPr>
        <w:t xml:space="preserve"> договор о задатке считается заключенным в установленном порядке.</w:t>
      </w:r>
    </w:p>
    <w:p w:rsidR="002860EE" w:rsidRPr="00E57D9A" w:rsidRDefault="002860EE" w:rsidP="002860EE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AB1025">
        <w:rPr>
          <w:b w:val="0"/>
          <w:sz w:val="22"/>
          <w:szCs w:val="22"/>
        </w:rPr>
        <w:t xml:space="preserve">Задаток возвращается всем </w:t>
      </w:r>
      <w:r>
        <w:rPr>
          <w:b w:val="0"/>
          <w:sz w:val="22"/>
          <w:szCs w:val="22"/>
        </w:rPr>
        <w:t>У</w:t>
      </w:r>
      <w:r w:rsidRPr="00AB1025">
        <w:rPr>
          <w:b w:val="0"/>
          <w:sz w:val="22"/>
          <w:szCs w:val="22"/>
        </w:rPr>
        <w:t xml:space="preserve">частникам аукциона, кроме </w:t>
      </w:r>
      <w:r>
        <w:rPr>
          <w:b w:val="0"/>
          <w:sz w:val="22"/>
          <w:szCs w:val="22"/>
        </w:rPr>
        <w:t>Победителя</w:t>
      </w:r>
      <w:r w:rsidRPr="00E57D9A">
        <w:rPr>
          <w:b w:val="0"/>
          <w:sz w:val="22"/>
          <w:szCs w:val="22"/>
        </w:rPr>
        <w:t xml:space="preserve">, в течение 5 </w:t>
      </w:r>
      <w:r w:rsidRPr="00AB1025">
        <w:rPr>
          <w:b w:val="0"/>
          <w:sz w:val="22"/>
          <w:szCs w:val="22"/>
        </w:rPr>
        <w:t>календарных</w:t>
      </w:r>
      <w:r w:rsidRPr="00E57D9A">
        <w:rPr>
          <w:b w:val="0"/>
          <w:sz w:val="22"/>
          <w:szCs w:val="22"/>
        </w:rPr>
        <w:t xml:space="preserve"> дней </w:t>
      </w:r>
      <w:proofErr w:type="gramStart"/>
      <w:r w:rsidRPr="00E57D9A">
        <w:rPr>
          <w:b w:val="0"/>
          <w:sz w:val="22"/>
          <w:szCs w:val="22"/>
        </w:rPr>
        <w:t>с даты подведения</w:t>
      </w:r>
      <w:proofErr w:type="gramEnd"/>
      <w:r w:rsidRPr="00E57D9A">
        <w:rPr>
          <w:b w:val="0"/>
          <w:sz w:val="22"/>
          <w:szCs w:val="22"/>
        </w:rPr>
        <w:t xml:space="preserve"> итогов </w:t>
      </w:r>
      <w:r>
        <w:rPr>
          <w:b w:val="0"/>
          <w:sz w:val="22"/>
          <w:szCs w:val="22"/>
        </w:rPr>
        <w:t>продажи имущества</w:t>
      </w:r>
      <w:r w:rsidRPr="00E57D9A">
        <w:rPr>
          <w:b w:val="0"/>
          <w:sz w:val="22"/>
          <w:szCs w:val="22"/>
        </w:rPr>
        <w:t xml:space="preserve">. </w:t>
      </w:r>
    </w:p>
    <w:p w:rsidR="002860EE" w:rsidRDefault="002860EE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Претендентам, не допущенным к участию в продаже имущества, з</w:t>
      </w:r>
      <w:r w:rsidRPr="002834BA">
        <w:rPr>
          <w:rFonts w:ascii="Times New Roman" w:hAnsi="Times New Roman"/>
        </w:rPr>
        <w:t>адаток возвращается</w:t>
      </w:r>
      <w:r>
        <w:rPr>
          <w:rFonts w:ascii="Times New Roman" w:eastAsiaTheme="minorHAnsi" w:hAnsi="Times New Roman"/>
        </w:rPr>
        <w:t xml:space="preserve"> в течение 5 календарных дней со дня подписания протокола о признании претендентов участниками.</w:t>
      </w:r>
    </w:p>
    <w:p w:rsidR="002860EE" w:rsidRPr="00781797" w:rsidRDefault="002860EE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81797">
        <w:rPr>
          <w:rFonts w:ascii="Times New Roman" w:hAnsi="Times New Roman"/>
        </w:rPr>
        <w:t>Задаток</w:t>
      </w:r>
      <w:r>
        <w:rPr>
          <w:rFonts w:ascii="Times New Roman" w:hAnsi="Times New Roman"/>
        </w:rPr>
        <w:t xml:space="preserve">, поступивший от Претендента, отозвавшего заявку, возвращается </w:t>
      </w:r>
      <w:r w:rsidRPr="00781797">
        <w:rPr>
          <w:rFonts w:ascii="Times New Roman" w:hAnsi="Times New Roman"/>
        </w:rPr>
        <w:t>в течение 5 календарных дней с</w:t>
      </w:r>
      <w:r>
        <w:rPr>
          <w:rFonts w:ascii="Times New Roman" w:hAnsi="Times New Roman"/>
        </w:rPr>
        <w:t>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860EE" w:rsidRPr="00AF7E11" w:rsidRDefault="002860EE" w:rsidP="002860EE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 w:rsidRPr="00AB1025">
        <w:rPr>
          <w:b w:val="0"/>
          <w:sz w:val="22"/>
          <w:szCs w:val="22"/>
        </w:rPr>
        <w:t xml:space="preserve">Задаток </w:t>
      </w:r>
      <w:r>
        <w:rPr>
          <w:b w:val="0"/>
          <w:sz w:val="22"/>
          <w:szCs w:val="22"/>
        </w:rPr>
        <w:t>П</w:t>
      </w:r>
      <w:r w:rsidRPr="00AB1025">
        <w:rPr>
          <w:b w:val="0"/>
          <w:sz w:val="22"/>
          <w:szCs w:val="22"/>
        </w:rPr>
        <w:t>обедител</w:t>
      </w:r>
      <w:r>
        <w:rPr>
          <w:b w:val="0"/>
          <w:sz w:val="22"/>
          <w:szCs w:val="22"/>
        </w:rPr>
        <w:t>я</w:t>
      </w:r>
      <w:r w:rsidRPr="00AB1025">
        <w:rPr>
          <w:b w:val="0"/>
          <w:sz w:val="22"/>
          <w:szCs w:val="22"/>
        </w:rPr>
        <w:t xml:space="preserve"> аукциона </w:t>
      </w:r>
      <w:r w:rsidR="00AF7E11" w:rsidRPr="00AF7E11">
        <w:rPr>
          <w:b w:val="0"/>
          <w:sz w:val="22"/>
          <w:szCs w:val="22"/>
        </w:rPr>
        <w:t>засчитывается в счет оплаты приобретаемого имущества</w:t>
      </w:r>
      <w:proofErr w:type="gramStart"/>
      <w:r w:rsidR="00AF7E11" w:rsidRPr="00AF7E11">
        <w:rPr>
          <w:b w:val="0"/>
          <w:sz w:val="22"/>
          <w:szCs w:val="22"/>
        </w:rPr>
        <w:t>.</w:t>
      </w:r>
      <w:r w:rsidRPr="00AF7E11">
        <w:rPr>
          <w:b w:val="0"/>
          <w:sz w:val="22"/>
          <w:szCs w:val="22"/>
        </w:rPr>
        <w:t>.</w:t>
      </w:r>
      <w:proofErr w:type="gramEnd"/>
    </w:p>
    <w:p w:rsidR="002860EE" w:rsidRPr="00AB1025" w:rsidRDefault="002860EE" w:rsidP="002860EE">
      <w:pPr>
        <w:widowControl w:val="0"/>
        <w:spacing w:before="120" w:after="60" w:line="240" w:lineRule="auto"/>
        <w:ind w:firstLine="709"/>
        <w:jc w:val="both"/>
        <w:rPr>
          <w:rFonts w:ascii="Times New Roman" w:hAnsi="Times New Roman"/>
          <w:b/>
        </w:rPr>
      </w:pPr>
      <w:r w:rsidRPr="00AB1025">
        <w:rPr>
          <w:rFonts w:ascii="Times New Roman" w:hAnsi="Times New Roman"/>
          <w:b/>
        </w:rPr>
        <w:t>Порядок регистрации на электронной площадке</w:t>
      </w:r>
    </w:p>
    <w:p w:rsidR="002860EE" w:rsidRPr="00AB1025" w:rsidRDefault="00AF7E11" w:rsidP="00286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860EE" w:rsidRPr="00AB1025">
        <w:rPr>
          <w:rFonts w:ascii="Times New Roman" w:hAnsi="Times New Roman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860EE" w:rsidRPr="00AB1025" w:rsidRDefault="002860EE" w:rsidP="00286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Регистрация на электронной площадке осуществляется без взимания платы.</w:t>
      </w:r>
    </w:p>
    <w:p w:rsidR="002860EE" w:rsidRPr="00AB1025" w:rsidRDefault="002860EE" w:rsidP="002860E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860EE" w:rsidRDefault="002860EE" w:rsidP="002860E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Регистрация на электронной площадке проводится в соответствии с Регламентом электронной площадки.</w:t>
      </w:r>
    </w:p>
    <w:p w:rsidR="002860EE" w:rsidRPr="00AB1025" w:rsidRDefault="002860EE" w:rsidP="002860EE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AB1025">
        <w:rPr>
          <w:rFonts w:ascii="Times New Roman" w:hAnsi="Times New Roman"/>
          <w:b/>
          <w:noProof/>
          <w:lang w:eastAsia="zh-CN"/>
        </w:rPr>
        <w:t>Условия</w:t>
      </w:r>
      <w:r>
        <w:rPr>
          <w:rFonts w:ascii="Times New Roman" w:hAnsi="Times New Roman"/>
          <w:b/>
          <w:noProof/>
          <w:lang w:eastAsia="zh-CN"/>
        </w:rPr>
        <w:t xml:space="preserve"> участия,</w:t>
      </w:r>
      <w:r w:rsidRPr="00AB1025">
        <w:rPr>
          <w:rFonts w:ascii="Times New Roman" w:hAnsi="Times New Roman"/>
          <w:b/>
          <w:noProof/>
          <w:lang w:eastAsia="zh-CN"/>
        </w:rPr>
        <w:t xml:space="preserve"> допуска и отказа в допуске к участию в аукционе</w:t>
      </w:r>
    </w:p>
    <w:p w:rsidR="002860EE" w:rsidRPr="00AB1025" w:rsidRDefault="002860EE" w:rsidP="002860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1025">
        <w:rPr>
          <w:rFonts w:ascii="Times New Roman" w:hAnsi="Times New Roman" w:cs="Times New Roman"/>
          <w:sz w:val="22"/>
          <w:szCs w:val="22"/>
        </w:rPr>
        <w:t xml:space="preserve">Покупателями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AB1025">
        <w:rPr>
          <w:rFonts w:ascii="Times New Roman" w:hAnsi="Times New Roman" w:cs="Times New Roman"/>
          <w:sz w:val="22"/>
          <w:szCs w:val="22"/>
        </w:rPr>
        <w:t xml:space="preserve">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932D90">
        <w:rPr>
          <w:rFonts w:ascii="Times New Roman" w:hAnsi="Times New Roman" w:cs="Times New Roman"/>
          <w:sz w:val="22"/>
          <w:szCs w:val="22"/>
        </w:rPr>
        <w:t xml:space="preserve">кроме случаев, предусмотренных </w:t>
      </w:r>
      <w:hyperlink r:id="rId10" w:history="1">
        <w:r w:rsidRPr="00932D90">
          <w:rPr>
            <w:rFonts w:ascii="Times New Roman" w:hAnsi="Times New Roman" w:cs="Times New Roman"/>
            <w:sz w:val="22"/>
            <w:szCs w:val="22"/>
          </w:rPr>
          <w:t>статьей 25</w:t>
        </w:r>
      </w:hyperlink>
      <w:r w:rsidRPr="00932D90">
        <w:rPr>
          <w:rFonts w:ascii="Times New Roman" w:hAnsi="Times New Roman" w:cs="Times New Roman"/>
          <w:sz w:val="22"/>
          <w:szCs w:val="22"/>
        </w:rPr>
        <w:t xml:space="preserve"> Федерального закона № 178-ФЗ), </w:t>
      </w:r>
      <w:r w:rsidRPr="00AB1025">
        <w:rPr>
          <w:rFonts w:ascii="Times New Roman" w:hAnsi="Times New Roman" w:cs="Times New Roman"/>
          <w:sz w:val="22"/>
          <w:szCs w:val="22"/>
        </w:rPr>
        <w:t xml:space="preserve">а также за исключением </w:t>
      </w:r>
      <w:r>
        <w:rPr>
          <w:rFonts w:ascii="Times New Roman" w:hAnsi="Times New Roman" w:cs="Times New Roman"/>
          <w:sz w:val="22"/>
          <w:szCs w:val="22"/>
        </w:rPr>
        <w:t xml:space="preserve">иных </w:t>
      </w:r>
      <w:r w:rsidRPr="00AB1025">
        <w:rPr>
          <w:rFonts w:ascii="Times New Roman" w:hAnsi="Times New Roman" w:cs="Times New Roman"/>
          <w:sz w:val="22"/>
          <w:szCs w:val="22"/>
        </w:rPr>
        <w:t>случаев ограничения участия лиц</w:t>
      </w:r>
      <w:proofErr w:type="gramEnd"/>
      <w:r w:rsidRPr="00AB1025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B1025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Pr="00AB1025">
        <w:rPr>
          <w:rFonts w:ascii="Times New Roman" w:hAnsi="Times New Roman" w:cs="Times New Roman"/>
          <w:sz w:val="22"/>
          <w:szCs w:val="22"/>
        </w:rPr>
        <w:t xml:space="preserve"> статьей 5 </w:t>
      </w:r>
      <w:r w:rsidRPr="00932D90">
        <w:rPr>
          <w:rFonts w:ascii="Times New Roman" w:hAnsi="Times New Roman" w:cs="Times New Roman"/>
          <w:sz w:val="22"/>
          <w:szCs w:val="22"/>
        </w:rPr>
        <w:t>Федерального закона № 178-ФЗ.</w:t>
      </w:r>
    </w:p>
    <w:p w:rsidR="00932D90" w:rsidRPr="00932D90" w:rsidRDefault="00932D90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Заявки имеют право подавать Претенденты, зарегистрированные на электронной площадке в соответствии с действующим законодательством и Регламентом Оператора электронной площадки.</w:t>
      </w:r>
    </w:p>
    <w:p w:rsidR="00932D90" w:rsidRPr="00932D90" w:rsidRDefault="00932D90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32D90">
        <w:rPr>
          <w:rFonts w:ascii="Times New Roman" w:hAnsi="Times New Roman" w:cs="Times New Roman"/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932D90" w:rsidRDefault="00932D90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Одно лицо имеет право подать только одну Заявку по одному лоту.</w:t>
      </w:r>
    </w:p>
    <w:p w:rsidR="00932D90" w:rsidRPr="00932D90" w:rsidRDefault="00932D90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 xml:space="preserve">Заявки </w:t>
      </w:r>
      <w:proofErr w:type="gramStart"/>
      <w:r w:rsidRPr="00932D90">
        <w:rPr>
          <w:rFonts w:ascii="Times New Roman" w:hAnsi="Times New Roman" w:cs="Times New Roman"/>
          <w:sz w:val="22"/>
          <w:szCs w:val="22"/>
        </w:rPr>
        <w:t>подаются на электронную площадку начиная</w:t>
      </w:r>
      <w:proofErr w:type="gramEnd"/>
      <w:r w:rsidRPr="00932D90">
        <w:rPr>
          <w:rFonts w:ascii="Times New Roman" w:hAnsi="Times New Roman" w:cs="Times New Roman"/>
          <w:sz w:val="22"/>
          <w:szCs w:val="22"/>
        </w:rPr>
        <w:t xml:space="preserve"> с даты и времени начала приема/подачи </w:t>
      </w:r>
      <w:r w:rsidRPr="00932D90">
        <w:rPr>
          <w:rFonts w:ascii="Times New Roman" w:hAnsi="Times New Roman" w:cs="Times New Roman"/>
          <w:sz w:val="22"/>
          <w:szCs w:val="22"/>
        </w:rPr>
        <w:lastRenderedPageBreak/>
        <w:t>Заявок до времени и даты окончания приема/подачи Заявок, указанных в Информационном сообщении.</w:t>
      </w:r>
    </w:p>
    <w:p w:rsidR="002860EE" w:rsidRPr="00932D90" w:rsidRDefault="002860EE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Юридические лица дополнительно к заявке представляют:</w:t>
      </w:r>
    </w:p>
    <w:p w:rsidR="002860EE" w:rsidRPr="00932D90" w:rsidRDefault="002860EE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учредительные документы;</w:t>
      </w:r>
    </w:p>
    <w:p w:rsidR="002860EE" w:rsidRPr="00932D90" w:rsidRDefault="002860EE" w:rsidP="00932D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2D90">
        <w:rPr>
          <w:rFonts w:ascii="Times New Roman" w:hAnsi="Times New Roman" w:cs="Times New Roman"/>
          <w:sz w:val="22"/>
          <w:szCs w:val="22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60EE" w:rsidRPr="00932D90" w:rsidRDefault="002860EE" w:rsidP="00286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682F">
        <w:rPr>
          <w:rFonts w:ascii="Times New Roman" w:hAnsi="Times New Roman"/>
        </w:rPr>
        <w:t xml:space="preserve">документ, </w:t>
      </w:r>
      <w:r w:rsidRPr="00932D90">
        <w:rPr>
          <w:rFonts w:ascii="Times New Roman" w:eastAsia="Times New Roman" w:hAnsi="Times New Roman" w:cs="Times New Roman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</w:t>
      </w:r>
      <w:r w:rsidR="00932D90" w:rsidRPr="00932D90">
        <w:rPr>
          <w:rFonts w:ascii="Times New Roman" w:eastAsia="Times New Roman" w:hAnsi="Times New Roman" w:cs="Times New Roman"/>
        </w:rPr>
        <w:t>санное его руководителем письмо)</w:t>
      </w:r>
      <w:r w:rsidRPr="00932D90">
        <w:rPr>
          <w:rFonts w:ascii="Times New Roman" w:eastAsia="Times New Roman" w:hAnsi="Times New Roman" w:cs="Times New Roman"/>
        </w:rPr>
        <w:t>;</w:t>
      </w:r>
      <w:r w:rsidRPr="00932D90">
        <w:rPr>
          <w:rFonts w:ascii="Times New Roman" w:eastAsia="Times New Roman" w:hAnsi="Times New Roman" w:cs="Times New Roman"/>
        </w:rPr>
        <w:tab/>
      </w:r>
    </w:p>
    <w:p w:rsidR="00932D90" w:rsidRPr="00932D90" w:rsidRDefault="00932D90" w:rsidP="00932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sub_161005"/>
      <w:r w:rsidRPr="00932D90">
        <w:rPr>
          <w:rFonts w:ascii="Times New Roman" w:eastAsia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2D90" w:rsidRPr="00932D90" w:rsidRDefault="00932D90" w:rsidP="00932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161006"/>
      <w:bookmarkEnd w:id="0"/>
      <w:r w:rsidRPr="00932D90">
        <w:rPr>
          <w:rFonts w:ascii="Times New Roman" w:eastAsia="Times New Roman" w:hAnsi="Times New Roman" w:cs="Times New Roman"/>
        </w:rPr>
        <w:t>физические лица предъявляют документ, удостоверяющий личность, или представляют копии всех его листов.</w:t>
      </w:r>
    </w:p>
    <w:p w:rsidR="00932D90" w:rsidRPr="00932D90" w:rsidRDefault="00932D90" w:rsidP="00932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" w:name="sub_16102"/>
      <w:bookmarkEnd w:id="1"/>
      <w:r w:rsidRPr="00932D90">
        <w:rPr>
          <w:rFonts w:ascii="Times New Roman" w:eastAsia="Times New Roman" w:hAnsi="Times New Roman" w:cs="Times New Roman"/>
        </w:rPr>
        <w:t>В случае</w:t>
      </w:r>
      <w:proofErr w:type="gramStart"/>
      <w:r w:rsidRPr="00932D90">
        <w:rPr>
          <w:rFonts w:ascii="Times New Roman" w:eastAsia="Times New Roman" w:hAnsi="Times New Roman" w:cs="Times New Roman"/>
        </w:rPr>
        <w:t>,</w:t>
      </w:r>
      <w:proofErr w:type="gramEnd"/>
      <w:r w:rsidRPr="00932D90">
        <w:rPr>
          <w:rFonts w:ascii="Times New Roman" w:eastAsia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32D90">
        <w:rPr>
          <w:rFonts w:ascii="Times New Roman" w:eastAsia="Times New Roman" w:hAnsi="Times New Roman" w:cs="Times New Roman"/>
        </w:rPr>
        <w:t>,</w:t>
      </w:r>
      <w:proofErr w:type="gramEnd"/>
      <w:r w:rsidRPr="00932D90">
        <w:rPr>
          <w:rFonts w:ascii="Times New Roman" w:eastAsia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2"/>
    <w:p w:rsidR="00765D50" w:rsidRPr="00765D50" w:rsidRDefault="00765D50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65D50">
        <w:rPr>
          <w:rFonts w:ascii="Times New Roman" w:eastAsia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65D50" w:rsidRPr="00765D50" w:rsidRDefault="00765D50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sub_1621"/>
      <w:r w:rsidRPr="00765D50">
        <w:rPr>
          <w:rFonts w:ascii="Times New Roman" w:eastAsia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bookmarkEnd w:id="3"/>
    <w:p w:rsidR="002860EE" w:rsidRPr="002758F1" w:rsidRDefault="00765D50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2860EE" w:rsidRPr="002758F1">
        <w:rPr>
          <w:rFonts w:ascii="Times New Roman" w:hAnsi="Times New Roman"/>
        </w:rPr>
        <w:t>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2860EE" w:rsidRPr="00765D50" w:rsidRDefault="002860EE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758F1">
        <w:rPr>
          <w:rFonts w:ascii="Times New Roman" w:hAnsi="Times New Roman"/>
        </w:rPr>
        <w:t xml:space="preserve">Заявки </w:t>
      </w:r>
      <w:r w:rsidRPr="00765D50">
        <w:rPr>
          <w:rFonts w:ascii="Times New Roman" w:eastAsia="Times New Roman" w:hAnsi="Times New Roman" w:cs="Times New Roman"/>
        </w:rPr>
        <w:t>подаются одновременно с полным комплектом документов, установленным в настоящем информационном сообщении.</w:t>
      </w:r>
    </w:p>
    <w:p w:rsidR="002860EE" w:rsidRPr="00765D50" w:rsidRDefault="002860EE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65D50">
        <w:rPr>
          <w:rFonts w:ascii="Times New Roman" w:eastAsia="Times New Roman" w:hAnsi="Times New Roman" w:cs="Times New Roman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 (каждой заявке присваивается номер с указанием даты и времени приема). </w:t>
      </w:r>
    </w:p>
    <w:p w:rsidR="002860EE" w:rsidRDefault="002860EE" w:rsidP="00765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65D50">
        <w:rPr>
          <w:rFonts w:ascii="Times New Roman" w:eastAsia="Times New Roman" w:hAnsi="Times New Roman" w:cs="Times New Roman"/>
        </w:rPr>
        <w:t>В течение одного часа со</w:t>
      </w:r>
      <w:r w:rsidRPr="005B682F">
        <w:rPr>
          <w:rFonts w:ascii="Times New Roman" w:hAnsi="Times New Roman"/>
        </w:rPr>
        <w:t xml:space="preserve"> времени поступления заявки </w:t>
      </w:r>
      <w:r w:rsidRPr="003F1223">
        <w:rPr>
          <w:rFonts w:ascii="Times New Roman" w:hAnsi="Times New Roman"/>
        </w:rPr>
        <w:t xml:space="preserve">Организатор </w:t>
      </w:r>
      <w:r w:rsidRPr="005B682F">
        <w:rPr>
          <w:rFonts w:ascii="Times New Roman" w:hAnsi="Times New Roman"/>
        </w:rPr>
        <w:t xml:space="preserve">сообщает Претенденту о ее поступлении путем направления </w:t>
      </w:r>
      <w:proofErr w:type="gramStart"/>
      <w:r w:rsidRPr="005B682F">
        <w:rPr>
          <w:rFonts w:ascii="Times New Roman" w:hAnsi="Times New Roman"/>
        </w:rPr>
        <w:t>уведомления</w:t>
      </w:r>
      <w:proofErr w:type="gramEnd"/>
      <w:r w:rsidRPr="005B682F">
        <w:rPr>
          <w:rFonts w:ascii="Times New Roman" w:hAnsi="Times New Roman"/>
        </w:rPr>
        <w:t xml:space="preserve"> с приложением электронных копий зарегистрированной заявки и прилагаемых к ней документов.</w:t>
      </w:r>
    </w:p>
    <w:p w:rsidR="002860EE" w:rsidRDefault="002860EE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758F1">
        <w:rPr>
          <w:rFonts w:ascii="Times New Roman" w:hAnsi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860EE" w:rsidRDefault="002860EE" w:rsidP="00286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F472D">
        <w:rPr>
          <w:rFonts w:ascii="Times New Roman" w:hAnsi="Times New Roman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587C23" w:rsidRPr="00587C23" w:rsidRDefault="00587C23" w:rsidP="00587C23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587C23">
        <w:rPr>
          <w:rFonts w:ascii="Times New Roman" w:hAnsi="Times New Roman"/>
          <w:b/>
          <w:noProof/>
          <w:lang w:eastAsia="zh-CN"/>
        </w:rPr>
        <w:t>Рассмотрение заявок.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sz w:val="22"/>
          <w:szCs w:val="22"/>
        </w:rPr>
        <w:t>изве</w:t>
      </w:r>
      <w:r w:rsidRPr="007B3311">
        <w:rPr>
          <w:sz w:val="22"/>
          <w:szCs w:val="22"/>
        </w:rPr>
        <w:t>щении.</w:t>
      </w:r>
    </w:p>
    <w:p w:rsidR="00587C23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В день определения участников аукциона, указанный в </w:t>
      </w:r>
      <w:r>
        <w:rPr>
          <w:sz w:val="22"/>
          <w:szCs w:val="22"/>
        </w:rPr>
        <w:t>изве</w:t>
      </w:r>
      <w:r w:rsidRPr="007B3311">
        <w:rPr>
          <w:sz w:val="22"/>
          <w:szCs w:val="22"/>
        </w:rPr>
        <w:t xml:space="preserve">щении, </w:t>
      </w:r>
      <w:r w:rsidRPr="005B682F">
        <w:rPr>
          <w:sz w:val="22"/>
          <w:szCs w:val="22"/>
        </w:rPr>
        <w:t>Ор</w:t>
      </w:r>
      <w:r>
        <w:rPr>
          <w:sz w:val="22"/>
          <w:szCs w:val="22"/>
        </w:rPr>
        <w:t>ганиз</w:t>
      </w:r>
      <w:r w:rsidRPr="005B682F">
        <w:rPr>
          <w:sz w:val="22"/>
          <w:szCs w:val="22"/>
        </w:rPr>
        <w:t>атор</w:t>
      </w:r>
      <w:r w:rsidRPr="007B3311">
        <w:rPr>
          <w:sz w:val="22"/>
          <w:szCs w:val="22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  <w:r>
        <w:rPr>
          <w:sz w:val="22"/>
          <w:szCs w:val="22"/>
        </w:rPr>
        <w:t xml:space="preserve"> 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7B3311">
        <w:rPr>
          <w:sz w:val="22"/>
          <w:szCs w:val="22"/>
        </w:rPr>
        <w:t xml:space="preserve">Продавец в день рассмотрения заявок и документов Претендентов </w:t>
      </w:r>
      <w:r>
        <w:rPr>
          <w:sz w:val="22"/>
          <w:szCs w:val="22"/>
        </w:rPr>
        <w:t xml:space="preserve">и установления факта поступления задатка </w:t>
      </w:r>
      <w:r w:rsidRPr="007B3311">
        <w:rPr>
          <w:sz w:val="22"/>
          <w:szCs w:val="22"/>
        </w:rPr>
        <w:t xml:space="preserve">подписывает протокол о признании Претендентов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частниками, в котором приводится перечень принятых заявок (с указанием имен (наименований) Претендентов), перечень отозванных заявок, имен (наименовани</w:t>
      </w:r>
      <w:r>
        <w:rPr>
          <w:sz w:val="22"/>
          <w:szCs w:val="22"/>
        </w:rPr>
        <w:t>й</w:t>
      </w:r>
      <w:r w:rsidRPr="007B3311">
        <w:rPr>
          <w:sz w:val="22"/>
          <w:szCs w:val="22"/>
        </w:rPr>
        <w:t xml:space="preserve">) Претендентов, признанных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частниками, а также имен (наименовани</w:t>
      </w:r>
      <w:r>
        <w:rPr>
          <w:sz w:val="22"/>
          <w:szCs w:val="22"/>
        </w:rPr>
        <w:t>й</w:t>
      </w:r>
      <w:r w:rsidRPr="007B3311">
        <w:rPr>
          <w:sz w:val="22"/>
          <w:szCs w:val="22"/>
        </w:rPr>
        <w:t>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B3311">
        <w:rPr>
          <w:sz w:val="22"/>
          <w:szCs w:val="22"/>
        </w:rPr>
        <w:t xml:space="preserve">сем Претендентам, подавшим заявки, </w:t>
      </w:r>
      <w:r>
        <w:rPr>
          <w:sz w:val="22"/>
          <w:szCs w:val="22"/>
        </w:rPr>
        <w:t>н</w:t>
      </w:r>
      <w:r w:rsidRPr="007B3311">
        <w:rPr>
          <w:sz w:val="22"/>
          <w:szCs w:val="22"/>
        </w:rPr>
        <w:t xml:space="preserve">е позднее следующего рабочего дня после дня подписания протокола о признании Претендентов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частниками аукциона направляет</w:t>
      </w:r>
      <w:r>
        <w:rPr>
          <w:sz w:val="22"/>
          <w:szCs w:val="22"/>
        </w:rPr>
        <w:t>ся</w:t>
      </w:r>
      <w:r w:rsidRPr="007B3311">
        <w:rPr>
          <w:sz w:val="22"/>
          <w:szCs w:val="22"/>
        </w:rPr>
        <w:t xml:space="preserve"> уведомление о </w:t>
      </w:r>
      <w:r w:rsidRPr="007B3311">
        <w:rPr>
          <w:sz w:val="22"/>
          <w:szCs w:val="22"/>
        </w:rPr>
        <w:lastRenderedPageBreak/>
        <w:t xml:space="preserve">признании их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 xml:space="preserve">частниками аукциона или об отказе в признании участниками аукциона с указанием оснований отказа. </w:t>
      </w:r>
    </w:p>
    <w:p w:rsidR="00587C23" w:rsidRPr="00AB1025" w:rsidRDefault="00587C23" w:rsidP="00587C23">
      <w:pPr>
        <w:pStyle w:val="western"/>
        <w:spacing w:before="0" w:beforeAutospacing="0" w:after="0" w:afterAutospacing="0"/>
        <w:ind w:firstLine="709"/>
        <w:jc w:val="both"/>
      </w:pPr>
      <w:r w:rsidRPr="005745E2"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587C23" w:rsidRPr="00AB1025" w:rsidRDefault="00587C23" w:rsidP="00587C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AB1025">
        <w:rPr>
          <w:rFonts w:ascii="Times New Roman" w:hAnsi="Times New Roman" w:cs="Times New Roman"/>
          <w:sz w:val="22"/>
          <w:szCs w:val="22"/>
        </w:rPr>
        <w:t xml:space="preserve">редставленные документы не подтверждают право Претендента быть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AB1025">
        <w:rPr>
          <w:rFonts w:ascii="Times New Roman" w:hAnsi="Times New Roman" w:cs="Times New Roman"/>
          <w:sz w:val="22"/>
          <w:szCs w:val="22"/>
        </w:rPr>
        <w:t>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87C23" w:rsidRPr="00AB1025" w:rsidRDefault="00587C23" w:rsidP="00587C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AB1025">
        <w:rPr>
          <w:rFonts w:ascii="Times New Roman" w:hAnsi="Times New Roman" w:cs="Times New Roman"/>
          <w:sz w:val="22"/>
          <w:szCs w:val="22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AB102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AB1025">
        <w:rPr>
          <w:rFonts w:ascii="Times New Roman" w:hAnsi="Times New Roman" w:cs="Times New Roman"/>
          <w:sz w:val="22"/>
          <w:szCs w:val="22"/>
        </w:rPr>
        <w:t>кциона, или оформление представленных документов не соответствует законодательству Рос</w:t>
      </w:r>
      <w:r>
        <w:rPr>
          <w:rFonts w:ascii="Times New Roman" w:hAnsi="Times New Roman" w:cs="Times New Roman"/>
          <w:sz w:val="22"/>
          <w:szCs w:val="22"/>
        </w:rPr>
        <w:t>сийской Федерации;</w:t>
      </w:r>
    </w:p>
    <w:p w:rsidR="00587C23" w:rsidRPr="00AB1025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AB1025">
        <w:rPr>
          <w:sz w:val="22"/>
          <w:szCs w:val="22"/>
        </w:rPr>
        <w:t xml:space="preserve">е подтверждено поступление в установленный срок задатка на счет </w:t>
      </w:r>
      <w:r>
        <w:rPr>
          <w:sz w:val="22"/>
          <w:szCs w:val="22"/>
        </w:rPr>
        <w:t>Продавц</w:t>
      </w:r>
      <w:r w:rsidRPr="00AB1025">
        <w:rPr>
          <w:sz w:val="22"/>
          <w:szCs w:val="22"/>
        </w:rPr>
        <w:t>а</w:t>
      </w:r>
      <w:r>
        <w:rPr>
          <w:sz w:val="22"/>
          <w:szCs w:val="22"/>
        </w:rPr>
        <w:t>;</w:t>
      </w:r>
    </w:p>
    <w:p w:rsidR="00587C23" w:rsidRPr="00AB1025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AB1025">
        <w:rPr>
          <w:sz w:val="22"/>
          <w:szCs w:val="22"/>
        </w:rPr>
        <w:t>аявка подана лицом, не уполномоченным Претендентом на осуществление таких действий.</w:t>
      </w:r>
    </w:p>
    <w:p w:rsidR="00587C23" w:rsidRPr="00AB1025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1025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587C23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1025">
        <w:rPr>
          <w:sz w:val="22"/>
          <w:szCs w:val="22"/>
        </w:rPr>
        <w:t>Информация об отказе в допуске к участию в аукционе размещается на официальных сайтах</w:t>
      </w:r>
      <w:r>
        <w:rPr>
          <w:sz w:val="22"/>
          <w:szCs w:val="22"/>
        </w:rPr>
        <w:t xml:space="preserve"> торгов</w:t>
      </w:r>
      <w:r w:rsidRPr="00AB1025">
        <w:rPr>
          <w:sz w:val="22"/>
          <w:szCs w:val="22"/>
        </w:rPr>
        <w:t xml:space="preserve"> и</w:t>
      </w:r>
      <w:r w:rsidRPr="00587C23">
        <w:rPr>
          <w:sz w:val="22"/>
          <w:szCs w:val="22"/>
        </w:rPr>
        <w:t xml:space="preserve"> </w:t>
      </w:r>
      <w:r w:rsidRPr="00AB1025">
        <w:rPr>
          <w:sz w:val="22"/>
          <w:szCs w:val="22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587C23" w:rsidRPr="00587C23" w:rsidRDefault="00587C23" w:rsidP="00587C23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587C23">
        <w:rPr>
          <w:rFonts w:ascii="Times New Roman" w:hAnsi="Times New Roman"/>
          <w:b/>
          <w:noProof/>
          <w:lang w:eastAsia="zh-CN"/>
        </w:rPr>
        <w:t>Порядок проведения аукциона.</w:t>
      </w:r>
    </w:p>
    <w:p w:rsidR="00587C23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участию в процедуре продажи имущества допускаются лица, признанные Продавцом Участниками аукциона в соответствии с Федеральным законом № 178-ФЗ.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Процедура</w:t>
      </w:r>
      <w:r w:rsidRPr="007B3311">
        <w:rPr>
          <w:sz w:val="22"/>
          <w:szCs w:val="22"/>
        </w:rPr>
        <w:t xml:space="preserve"> аукцион</w:t>
      </w:r>
      <w:r>
        <w:rPr>
          <w:sz w:val="22"/>
          <w:szCs w:val="22"/>
        </w:rPr>
        <w:t>а</w:t>
      </w:r>
      <w:r w:rsidRPr="007B3311">
        <w:rPr>
          <w:sz w:val="22"/>
          <w:szCs w:val="22"/>
        </w:rPr>
        <w:t xml:space="preserve"> проводится в указанные в </w:t>
      </w:r>
      <w:r>
        <w:rPr>
          <w:sz w:val="22"/>
          <w:szCs w:val="22"/>
        </w:rPr>
        <w:t>изве</w:t>
      </w:r>
      <w:r w:rsidRPr="007B3311">
        <w:rPr>
          <w:sz w:val="22"/>
          <w:szCs w:val="22"/>
        </w:rPr>
        <w:t xml:space="preserve">щении день и </w:t>
      </w:r>
      <w:r>
        <w:rPr>
          <w:sz w:val="22"/>
          <w:szCs w:val="22"/>
        </w:rPr>
        <w:t>время</w:t>
      </w:r>
      <w:r w:rsidRPr="007B3311">
        <w:rPr>
          <w:sz w:val="22"/>
          <w:szCs w:val="22"/>
        </w:rPr>
        <w:t xml:space="preserve"> путем последовательного повышения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 xml:space="preserve">частниками начальной цены </w:t>
      </w:r>
      <w:r>
        <w:rPr>
          <w:sz w:val="22"/>
          <w:szCs w:val="22"/>
        </w:rPr>
        <w:t xml:space="preserve">продажи </w:t>
      </w:r>
      <w:r w:rsidRPr="007B3311">
        <w:rPr>
          <w:sz w:val="22"/>
          <w:szCs w:val="22"/>
        </w:rPr>
        <w:t>на величину равную</w:t>
      </w:r>
      <w:r>
        <w:rPr>
          <w:sz w:val="22"/>
          <w:szCs w:val="22"/>
        </w:rPr>
        <w:t>,</w:t>
      </w:r>
      <w:r w:rsidRPr="007B3311">
        <w:rPr>
          <w:sz w:val="22"/>
          <w:szCs w:val="22"/>
        </w:rPr>
        <w:t xml:space="preserve"> либо кратную величине «шага аукциона».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«Шаг аукциона» устанавливается Продавцом в фиксированной сумме, и не изменяется в течение всего аукциона.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Во время проведения процедуры аукциона </w:t>
      </w:r>
      <w:r w:rsidRPr="005B682F">
        <w:rPr>
          <w:sz w:val="22"/>
          <w:szCs w:val="22"/>
        </w:rPr>
        <w:t>Ор</w:t>
      </w:r>
      <w:r>
        <w:rPr>
          <w:sz w:val="22"/>
          <w:szCs w:val="22"/>
        </w:rPr>
        <w:t>ганиз</w:t>
      </w:r>
      <w:r w:rsidRPr="005B682F">
        <w:rPr>
          <w:sz w:val="22"/>
          <w:szCs w:val="22"/>
        </w:rPr>
        <w:t>атор</w:t>
      </w:r>
      <w:r>
        <w:rPr>
          <w:sz w:val="22"/>
          <w:szCs w:val="22"/>
        </w:rPr>
        <w:t xml:space="preserve"> </w:t>
      </w:r>
      <w:r w:rsidRPr="007B3311">
        <w:rPr>
          <w:sz w:val="22"/>
          <w:szCs w:val="22"/>
        </w:rPr>
        <w:t xml:space="preserve">обеспечивает доступ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Со времени начала проведения процедуры аукциона </w:t>
      </w:r>
      <w:r w:rsidRPr="005B682F">
        <w:rPr>
          <w:sz w:val="22"/>
          <w:szCs w:val="22"/>
        </w:rPr>
        <w:t>Ор</w:t>
      </w:r>
      <w:r>
        <w:rPr>
          <w:sz w:val="22"/>
          <w:szCs w:val="22"/>
        </w:rPr>
        <w:t>ганиз</w:t>
      </w:r>
      <w:r w:rsidRPr="005B682F">
        <w:rPr>
          <w:sz w:val="22"/>
          <w:szCs w:val="22"/>
        </w:rPr>
        <w:t>атор</w:t>
      </w:r>
      <w:r>
        <w:rPr>
          <w:sz w:val="22"/>
          <w:szCs w:val="22"/>
        </w:rPr>
        <w:t>ом</w:t>
      </w:r>
      <w:r w:rsidRPr="007B3311">
        <w:rPr>
          <w:sz w:val="22"/>
          <w:szCs w:val="22"/>
        </w:rPr>
        <w:t xml:space="preserve"> размещается: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</w:t>
      </w:r>
      <w:r>
        <w:rPr>
          <w:sz w:val="22"/>
          <w:szCs w:val="22"/>
        </w:rPr>
        <w:t>не имущества продлевается на 10</w:t>
      </w:r>
      <w:r w:rsidRPr="007B3311">
        <w:rPr>
          <w:sz w:val="22"/>
          <w:szCs w:val="22"/>
        </w:rPr>
        <w:t xml:space="preserve">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Во время проведения процедуры аукциона программными средствами электронной площадки обеспечивается: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Ход проведения процедуры аукциона фиксируется </w:t>
      </w:r>
      <w:r w:rsidRPr="005B682F">
        <w:rPr>
          <w:sz w:val="22"/>
          <w:szCs w:val="22"/>
        </w:rPr>
        <w:t>Ор</w:t>
      </w:r>
      <w:r>
        <w:rPr>
          <w:sz w:val="22"/>
          <w:szCs w:val="22"/>
        </w:rPr>
        <w:t>ганиз</w:t>
      </w:r>
      <w:r w:rsidRPr="005B682F">
        <w:rPr>
          <w:sz w:val="22"/>
          <w:szCs w:val="22"/>
        </w:rPr>
        <w:t>атор</w:t>
      </w:r>
      <w:r w:rsidRPr="00451ADB">
        <w:rPr>
          <w:sz w:val="22"/>
          <w:szCs w:val="22"/>
        </w:rPr>
        <w:t>ом</w:t>
      </w:r>
      <w:r w:rsidRPr="007B3311">
        <w:rPr>
          <w:sz w:val="22"/>
          <w:szCs w:val="22"/>
        </w:rPr>
        <w:t xml:space="preserve"> в электронном журнале, который направляется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87C23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Протокол об итогах аукциона удостоверяет право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обедителя аукциона, цену имущества, предложенную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обедителем, </w:t>
      </w:r>
      <w:r w:rsidRPr="00AD7A47">
        <w:rPr>
          <w:sz w:val="22"/>
          <w:szCs w:val="22"/>
        </w:rPr>
        <w:t>фамили</w:t>
      </w:r>
      <w:r>
        <w:rPr>
          <w:sz w:val="22"/>
          <w:szCs w:val="22"/>
        </w:rPr>
        <w:t>ю</w:t>
      </w:r>
      <w:r w:rsidRPr="00AD7A47">
        <w:rPr>
          <w:sz w:val="22"/>
          <w:szCs w:val="22"/>
        </w:rPr>
        <w:t xml:space="preserve">, имя, отчество или наименование юридического лица - </w:t>
      </w:r>
      <w:r>
        <w:rPr>
          <w:sz w:val="22"/>
          <w:szCs w:val="22"/>
        </w:rPr>
        <w:t>У</w:t>
      </w:r>
      <w:r w:rsidRPr="00AD7A47">
        <w:rPr>
          <w:sz w:val="22"/>
          <w:szCs w:val="22"/>
        </w:rPr>
        <w:t>частника продажи, который сделал предпоследнее предложение о цене такого имущества в ходе продажи</w:t>
      </w:r>
      <w:r w:rsidRPr="007B3311">
        <w:rPr>
          <w:sz w:val="22"/>
          <w:szCs w:val="22"/>
        </w:rPr>
        <w:t>,</w:t>
      </w:r>
      <w:r>
        <w:rPr>
          <w:sz w:val="22"/>
          <w:szCs w:val="22"/>
        </w:rPr>
        <w:t xml:space="preserve"> и </w:t>
      </w:r>
      <w:r w:rsidRPr="007B3311">
        <w:rPr>
          <w:sz w:val="22"/>
          <w:szCs w:val="22"/>
        </w:rPr>
        <w:t xml:space="preserve">подписывается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родавцом в течение одного часа с момента </w:t>
      </w:r>
      <w:r w:rsidRPr="007B3311">
        <w:rPr>
          <w:sz w:val="22"/>
          <w:szCs w:val="22"/>
        </w:rPr>
        <w:lastRenderedPageBreak/>
        <w:t>получения электронного журнала, но не позднее рабочего дня, следующего за днем подведения итогов аукциона.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Аукцион признается несостоявшимся в следующих случаях: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не было подано ни одной заявки на участие либо ни один из Претендентов не признан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частником;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принято решение о признании только одного Претендента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частником;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ни один из </w:t>
      </w:r>
      <w:r>
        <w:rPr>
          <w:sz w:val="22"/>
          <w:szCs w:val="22"/>
        </w:rPr>
        <w:t>У</w:t>
      </w:r>
      <w:r w:rsidRPr="007B3311">
        <w:rPr>
          <w:sz w:val="22"/>
          <w:szCs w:val="22"/>
        </w:rPr>
        <w:t>частников не сделал предложение о начальной цене имущества.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Решение о признан</w:t>
      </w:r>
      <w:proofErr w:type="gramStart"/>
      <w:r w:rsidRPr="007B3311">
        <w:rPr>
          <w:sz w:val="22"/>
          <w:szCs w:val="22"/>
        </w:rPr>
        <w:t>ии ау</w:t>
      </w:r>
      <w:proofErr w:type="gramEnd"/>
      <w:r w:rsidRPr="007B3311">
        <w:rPr>
          <w:sz w:val="22"/>
          <w:szCs w:val="22"/>
        </w:rPr>
        <w:t>кциона несостоявшимся оформляется протоколом.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 xml:space="preserve">В течение одного часа со времени подписания протокола об итогах аукциона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обедителю направляется уведомление о признании его </w:t>
      </w:r>
      <w:r>
        <w:rPr>
          <w:sz w:val="22"/>
          <w:szCs w:val="22"/>
        </w:rPr>
        <w:t>П</w:t>
      </w:r>
      <w:r w:rsidRPr="007B3311">
        <w:rPr>
          <w:sz w:val="22"/>
          <w:szCs w:val="22"/>
        </w:rPr>
        <w:t xml:space="preserve">обедителем с приложением </w:t>
      </w:r>
      <w:r>
        <w:rPr>
          <w:sz w:val="22"/>
          <w:szCs w:val="22"/>
        </w:rPr>
        <w:t>эт</w:t>
      </w:r>
      <w:r w:rsidRPr="007B3311">
        <w:rPr>
          <w:sz w:val="22"/>
          <w:szCs w:val="22"/>
        </w:rPr>
        <w:t xml:space="preserve">ого протокола, а также размещается в открытой части электронной площадки следующая информация: 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наименование имущества и иные позволяющие его индивидуализировать сведения;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цена сделки;</w:t>
      </w:r>
    </w:p>
    <w:p w:rsidR="00587C23" w:rsidRPr="007B3311" w:rsidRDefault="00587C23" w:rsidP="00587C23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B3311">
        <w:rPr>
          <w:sz w:val="22"/>
          <w:szCs w:val="22"/>
        </w:rPr>
        <w:t>фамилия, имя, отчество физического лица или наименование юридического лица – Победителя.</w:t>
      </w:r>
    </w:p>
    <w:p w:rsidR="00587C23" w:rsidRPr="00587C23" w:rsidRDefault="00587C23" w:rsidP="00587C23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587C23">
        <w:rPr>
          <w:rFonts w:ascii="Times New Roman" w:hAnsi="Times New Roman"/>
          <w:b/>
          <w:noProof/>
          <w:lang w:eastAsia="zh-CN"/>
        </w:rPr>
        <w:t>Отмена, внесение изменений в извещение и приостановление аукциона.</w:t>
      </w:r>
    </w:p>
    <w:p w:rsidR="00587C23" w:rsidRDefault="00587C23" w:rsidP="00587C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FA40C6">
        <w:rPr>
          <w:b w:val="0"/>
          <w:szCs w:val="22"/>
          <w:lang w:val="ru-RU"/>
        </w:rPr>
        <w:t>Продавец вправе отказаться от проведения аукциона</w:t>
      </w:r>
      <w:r w:rsidRPr="00FA40C6">
        <w:rPr>
          <w:szCs w:val="22"/>
          <w:lang w:val="ru-RU"/>
        </w:rPr>
        <w:t xml:space="preserve"> </w:t>
      </w:r>
      <w:r w:rsidRPr="00FA40C6">
        <w:rPr>
          <w:b w:val="0"/>
          <w:szCs w:val="22"/>
          <w:lang w:val="ru-RU"/>
        </w:rPr>
        <w:t>не позднее</w:t>
      </w:r>
      <w:r>
        <w:rPr>
          <w:b w:val="0"/>
          <w:szCs w:val="22"/>
          <w:lang w:val="ru-RU"/>
        </w:rPr>
        <w:t>,</w:t>
      </w:r>
      <w:r w:rsidRPr="00FA40C6">
        <w:rPr>
          <w:b w:val="0"/>
          <w:szCs w:val="22"/>
          <w:lang w:val="ru-RU"/>
        </w:rPr>
        <w:t xml:space="preserve"> чем за 3 (три) дня до даты проведения аукциона.</w:t>
      </w:r>
      <w:r>
        <w:rPr>
          <w:b w:val="0"/>
          <w:szCs w:val="22"/>
          <w:lang w:val="ru-RU"/>
        </w:rPr>
        <w:t xml:space="preserve"> </w:t>
      </w:r>
      <w:r w:rsidRPr="00FA40C6">
        <w:rPr>
          <w:b w:val="0"/>
          <w:szCs w:val="22"/>
          <w:lang w:val="ru-RU"/>
        </w:rPr>
        <w:t xml:space="preserve">При этом задатки возвращаются </w:t>
      </w:r>
      <w:r>
        <w:rPr>
          <w:b w:val="0"/>
          <w:szCs w:val="22"/>
          <w:lang w:val="ru-RU"/>
        </w:rPr>
        <w:t>Претендента</w:t>
      </w:r>
      <w:r w:rsidRPr="00FA40C6">
        <w:rPr>
          <w:b w:val="0"/>
          <w:szCs w:val="22"/>
          <w:lang w:val="ru-RU"/>
        </w:rPr>
        <w:t xml:space="preserve">м в течение 5 дней </w:t>
      </w:r>
      <w:proofErr w:type="gramStart"/>
      <w:r w:rsidRPr="00FA40C6">
        <w:rPr>
          <w:b w:val="0"/>
          <w:szCs w:val="22"/>
          <w:lang w:val="ru-RU"/>
        </w:rPr>
        <w:t>с даты публикации</w:t>
      </w:r>
      <w:proofErr w:type="gramEnd"/>
      <w:r w:rsidRPr="00FA40C6">
        <w:rPr>
          <w:b w:val="0"/>
          <w:szCs w:val="22"/>
          <w:lang w:val="ru-RU"/>
        </w:rPr>
        <w:t xml:space="preserve"> извещения об отказе от проведения аукциона на официальных сайтах</w:t>
      </w:r>
      <w:r>
        <w:rPr>
          <w:b w:val="0"/>
          <w:szCs w:val="22"/>
          <w:lang w:val="ru-RU"/>
        </w:rPr>
        <w:t xml:space="preserve"> торгов</w:t>
      </w:r>
      <w:r w:rsidRPr="00FA40C6">
        <w:rPr>
          <w:b w:val="0"/>
          <w:szCs w:val="22"/>
          <w:lang w:val="ru-RU"/>
        </w:rPr>
        <w:t>, электронной площадке.</w:t>
      </w:r>
    </w:p>
    <w:p w:rsidR="00587C23" w:rsidRPr="00FA40C6" w:rsidRDefault="00587C23" w:rsidP="00587C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3A133B">
        <w:rPr>
          <w:b w:val="0"/>
          <w:szCs w:val="22"/>
          <w:lang w:val="ru-RU"/>
        </w:rPr>
        <w:t>Организатор</w:t>
      </w:r>
      <w:r w:rsidRPr="00FA40C6">
        <w:rPr>
          <w:b w:val="0"/>
          <w:szCs w:val="22"/>
          <w:lang w:val="ru-RU"/>
        </w:rPr>
        <w:t xml:space="preserve"> </w:t>
      </w:r>
      <w:r w:rsidRPr="00FA40C6">
        <w:rPr>
          <w:b w:val="0"/>
          <w:bCs/>
          <w:iCs/>
          <w:szCs w:val="22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 w:rsidRPr="00FA40C6">
        <w:rPr>
          <w:b w:val="0"/>
          <w:szCs w:val="22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87C23" w:rsidRPr="00FA40C6" w:rsidRDefault="00587C23" w:rsidP="00587C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FA40C6">
        <w:rPr>
          <w:b w:val="0"/>
          <w:szCs w:val="22"/>
          <w:lang w:val="ru-RU"/>
        </w:rPr>
        <w:t xml:space="preserve">Продавец вправе принять решение о внесении изменений в </w:t>
      </w:r>
      <w:r>
        <w:rPr>
          <w:b w:val="0"/>
          <w:szCs w:val="22"/>
          <w:lang w:val="ru-RU"/>
        </w:rPr>
        <w:t>изве</w:t>
      </w:r>
      <w:r w:rsidRPr="00FA40C6">
        <w:rPr>
          <w:b w:val="0"/>
          <w:szCs w:val="22"/>
          <w:lang w:val="ru-RU"/>
        </w:rPr>
        <w:t xml:space="preserve">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587C23" w:rsidRPr="00FA40C6" w:rsidRDefault="00587C23" w:rsidP="00587C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 w:rsidRPr="00FA40C6">
        <w:rPr>
          <w:b w:val="0"/>
          <w:szCs w:val="22"/>
          <w:lang w:val="ru-RU"/>
        </w:rPr>
        <w:t>При этом изменения, внесенные в и</w:t>
      </w:r>
      <w:r>
        <w:rPr>
          <w:b w:val="0"/>
          <w:szCs w:val="22"/>
          <w:lang w:val="ru-RU"/>
        </w:rPr>
        <w:t>зве</w:t>
      </w:r>
      <w:r w:rsidRPr="00FA40C6">
        <w:rPr>
          <w:b w:val="0"/>
          <w:szCs w:val="22"/>
          <w:lang w:val="ru-RU"/>
        </w:rPr>
        <w:t xml:space="preserve">щение и (или) документацию об аукционе, размещаются на официальных сайтах </w:t>
      </w:r>
      <w:r>
        <w:rPr>
          <w:b w:val="0"/>
          <w:szCs w:val="22"/>
          <w:lang w:val="ru-RU"/>
        </w:rPr>
        <w:t>торгов</w:t>
      </w:r>
      <w:r w:rsidRPr="00FA40C6">
        <w:rPr>
          <w:b w:val="0"/>
          <w:szCs w:val="22"/>
          <w:lang w:val="ru-RU"/>
        </w:rPr>
        <w:t xml:space="preserve"> в срок не позднее окончания рабочего дня, следующего за датой принятия решения о внесении указанных изменений.</w:t>
      </w:r>
    </w:p>
    <w:p w:rsidR="00587C23" w:rsidRDefault="00587C23" w:rsidP="00587C23">
      <w:pPr>
        <w:pStyle w:val="ad"/>
        <w:ind w:firstLine="709"/>
        <w:jc w:val="both"/>
        <w:rPr>
          <w:rFonts w:ascii="Times New Roman" w:hAnsi="Times New Roman"/>
          <w:bCs/>
        </w:rPr>
      </w:pPr>
      <w:r w:rsidRPr="00FA40C6">
        <w:rPr>
          <w:rFonts w:ascii="Times New Roman" w:hAnsi="Times New Roman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FA40C6">
        <w:rPr>
          <w:rFonts w:ascii="Times New Roman" w:hAnsi="Times New Roman"/>
        </w:rPr>
        <w:t>с даты размещения</w:t>
      </w:r>
      <w:proofErr w:type="gramEnd"/>
      <w:r w:rsidRPr="00FA40C6">
        <w:rPr>
          <w:rFonts w:ascii="Times New Roman" w:hAnsi="Times New Roman"/>
        </w:rPr>
        <w:t xml:space="preserve"> на официальных сайтах</w:t>
      </w:r>
      <w:r w:rsidRPr="002A1F8D">
        <w:rPr>
          <w:b/>
        </w:rPr>
        <w:t xml:space="preserve"> </w:t>
      </w:r>
      <w:r w:rsidRPr="002A1F8D">
        <w:rPr>
          <w:rFonts w:ascii="Times New Roman" w:hAnsi="Times New Roman"/>
        </w:rPr>
        <w:t xml:space="preserve">торгов </w:t>
      </w:r>
      <w:r w:rsidRPr="00FA40C6">
        <w:rPr>
          <w:rFonts w:ascii="Times New Roman" w:hAnsi="Times New Roman"/>
        </w:rPr>
        <w:t>внесенных изменений до даты окончания подачи заявок на участие в аукционе составлял не менее 25 (двадцати пяти) дней.</w:t>
      </w:r>
      <w:r w:rsidRPr="00FA40C6">
        <w:rPr>
          <w:b/>
        </w:rPr>
        <w:t xml:space="preserve"> </w:t>
      </w:r>
      <w:r w:rsidRPr="00FA40C6">
        <w:rPr>
          <w:rFonts w:ascii="Times New Roman" w:hAnsi="Times New Roman"/>
          <w:bCs/>
        </w:rPr>
        <w:t xml:space="preserve">При этом Продавец </w:t>
      </w:r>
      <w:r>
        <w:rPr>
          <w:rFonts w:ascii="Times New Roman" w:hAnsi="Times New Roman"/>
          <w:bCs/>
        </w:rPr>
        <w:t xml:space="preserve">и </w:t>
      </w:r>
      <w:r w:rsidRPr="003A133B">
        <w:rPr>
          <w:rFonts w:ascii="Times New Roman" w:hAnsi="Times New Roman"/>
        </w:rPr>
        <w:t>Организатор</w:t>
      </w:r>
      <w:r w:rsidRPr="003A133B">
        <w:rPr>
          <w:rFonts w:ascii="Times New Roman" w:hAnsi="Times New Roman"/>
          <w:bCs/>
        </w:rPr>
        <w:t xml:space="preserve"> </w:t>
      </w:r>
      <w:r w:rsidRPr="00FA40C6">
        <w:rPr>
          <w:rFonts w:ascii="Times New Roman" w:hAnsi="Times New Roman"/>
          <w:bCs/>
        </w:rPr>
        <w:t xml:space="preserve">не несут ответственность в случае, если Претендент не ознакомился с изменениями, внесенными в </w:t>
      </w:r>
      <w:r>
        <w:rPr>
          <w:rFonts w:ascii="Times New Roman" w:hAnsi="Times New Roman"/>
          <w:bCs/>
        </w:rPr>
        <w:t>изве</w:t>
      </w:r>
      <w:r w:rsidRPr="00FA40C6">
        <w:rPr>
          <w:rFonts w:ascii="Times New Roman" w:hAnsi="Times New Roman"/>
          <w:bCs/>
        </w:rPr>
        <w:t>щение и (или) документацию об аукционе, размещенными надлежащим образом.</w:t>
      </w:r>
    </w:p>
    <w:p w:rsidR="00587C23" w:rsidRDefault="00587C23" w:rsidP="0058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3A133B">
        <w:rPr>
          <w:rFonts w:ascii="Times New Roman" w:hAnsi="Times New Roman"/>
        </w:rPr>
        <w:t>Организатор</w:t>
      </w:r>
      <w:r w:rsidRPr="003A133B"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87C23" w:rsidRPr="00FA40C6" w:rsidRDefault="00587C23" w:rsidP="0058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Theme="minorHAnsi" w:hAnsi="Times New Roman"/>
        </w:rPr>
        <w:t xml:space="preserve">В течение одного часа со времени приостановления проведения продажи имущества </w:t>
      </w:r>
      <w:r w:rsidRPr="003A133B">
        <w:rPr>
          <w:rFonts w:ascii="Times New Roman" w:hAnsi="Times New Roman"/>
        </w:rPr>
        <w:t>Организатор</w:t>
      </w:r>
      <w:r w:rsidRPr="003A133B"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87C23" w:rsidRPr="00587C23" w:rsidRDefault="00587C23" w:rsidP="00587C23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 w:rsidRPr="00587C23">
        <w:rPr>
          <w:rFonts w:ascii="Times New Roman" w:hAnsi="Times New Roman"/>
          <w:b/>
          <w:noProof/>
          <w:lang w:eastAsia="zh-CN"/>
        </w:rPr>
        <w:t>Заключение договора купли-продажи по итогам проведения аукциона.</w:t>
      </w:r>
    </w:p>
    <w:p w:rsidR="00587C23" w:rsidRDefault="00587C23" w:rsidP="00587C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F22CF">
        <w:rPr>
          <w:rFonts w:ascii="Times New Roman" w:hAnsi="Times New Roman" w:cs="Times New Roman"/>
          <w:bCs/>
          <w:sz w:val="22"/>
          <w:szCs w:val="22"/>
        </w:rPr>
        <w:t xml:space="preserve">Победителем </w:t>
      </w:r>
      <w:r>
        <w:rPr>
          <w:rFonts w:ascii="Times New Roman" w:hAnsi="Times New Roman" w:cs="Times New Roman"/>
          <w:bCs/>
          <w:sz w:val="22"/>
          <w:szCs w:val="22"/>
        </w:rPr>
        <w:t xml:space="preserve">электронного </w:t>
      </w:r>
      <w:r w:rsidRPr="00FF22CF">
        <w:rPr>
          <w:rFonts w:ascii="Times New Roman" w:hAnsi="Times New Roman" w:cs="Times New Roman"/>
          <w:bCs/>
          <w:sz w:val="22"/>
          <w:szCs w:val="22"/>
        </w:rPr>
        <w:t xml:space="preserve">аукциона признается </w:t>
      </w:r>
      <w:r>
        <w:rPr>
          <w:rFonts w:ascii="Times New Roman" w:hAnsi="Times New Roman" w:cs="Times New Roman"/>
          <w:bCs/>
          <w:sz w:val="22"/>
          <w:szCs w:val="22"/>
        </w:rPr>
        <w:t>У</w:t>
      </w:r>
      <w:r w:rsidRPr="00FF22CF">
        <w:rPr>
          <w:rFonts w:ascii="Times New Roman" w:hAnsi="Times New Roman" w:cs="Times New Roman"/>
          <w:bCs/>
          <w:sz w:val="22"/>
          <w:szCs w:val="22"/>
        </w:rPr>
        <w:t>частник, предложивший наиболее высокую цену имущества.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87C23" w:rsidRPr="00AB1025" w:rsidRDefault="00587C23" w:rsidP="00587C2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Pr="00AB1025">
        <w:rPr>
          <w:rFonts w:ascii="Times New Roman" w:hAnsi="Times New Roman" w:cs="Times New Roman"/>
          <w:bCs/>
          <w:sz w:val="22"/>
          <w:szCs w:val="22"/>
        </w:rPr>
        <w:t xml:space="preserve">течение 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Pr="00AB1025">
        <w:rPr>
          <w:rFonts w:ascii="Times New Roman" w:hAnsi="Times New Roman" w:cs="Times New Roman"/>
          <w:bCs/>
          <w:sz w:val="22"/>
          <w:szCs w:val="22"/>
        </w:rPr>
        <w:t xml:space="preserve"> рабочих дней с</w:t>
      </w:r>
      <w:r>
        <w:rPr>
          <w:rFonts w:ascii="Times New Roman" w:hAnsi="Times New Roman" w:cs="Times New Roman"/>
          <w:bCs/>
          <w:sz w:val="22"/>
          <w:szCs w:val="22"/>
        </w:rPr>
        <w:t>о</w:t>
      </w:r>
      <w:r w:rsidRPr="00AB1025">
        <w:rPr>
          <w:rFonts w:ascii="Times New Roman" w:hAnsi="Times New Roman" w:cs="Times New Roman"/>
          <w:bCs/>
          <w:sz w:val="22"/>
          <w:szCs w:val="22"/>
        </w:rPr>
        <w:t xml:space="preserve"> д</w:t>
      </w:r>
      <w:r>
        <w:rPr>
          <w:rFonts w:ascii="Times New Roman" w:hAnsi="Times New Roman" w:cs="Times New Roman"/>
          <w:bCs/>
          <w:sz w:val="22"/>
          <w:szCs w:val="22"/>
        </w:rPr>
        <w:t>ня</w:t>
      </w:r>
      <w:r w:rsidRPr="00AB1025">
        <w:rPr>
          <w:rFonts w:ascii="Times New Roman" w:hAnsi="Times New Roman" w:cs="Times New Roman"/>
          <w:bCs/>
          <w:sz w:val="22"/>
          <w:szCs w:val="22"/>
        </w:rPr>
        <w:t xml:space="preserve"> подведения итогов аукциона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AB10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AB1025">
        <w:rPr>
          <w:rFonts w:ascii="Times New Roman" w:hAnsi="Times New Roman" w:cs="Times New Roman"/>
          <w:sz w:val="22"/>
          <w:szCs w:val="22"/>
        </w:rPr>
        <w:t>обедителем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1025">
        <w:rPr>
          <w:rFonts w:ascii="Times New Roman" w:hAnsi="Times New Roman" w:cs="Times New Roman"/>
          <w:sz w:val="22"/>
          <w:szCs w:val="22"/>
        </w:rPr>
        <w:t>заключается</w:t>
      </w:r>
      <w:r>
        <w:rPr>
          <w:rFonts w:ascii="Times New Roman" w:hAnsi="Times New Roman" w:cs="Times New Roman"/>
          <w:bCs/>
          <w:sz w:val="22"/>
          <w:szCs w:val="22"/>
        </w:rPr>
        <w:t xml:space="preserve"> д</w:t>
      </w:r>
      <w:r w:rsidRPr="00AB1025">
        <w:rPr>
          <w:rFonts w:ascii="Times New Roman" w:hAnsi="Times New Roman" w:cs="Times New Roman"/>
          <w:sz w:val="22"/>
          <w:szCs w:val="22"/>
        </w:rPr>
        <w:t>оговор купли-продажи имуществ</w:t>
      </w:r>
      <w:r>
        <w:rPr>
          <w:rFonts w:ascii="Times New Roman" w:hAnsi="Times New Roman" w:cs="Times New Roman"/>
          <w:sz w:val="22"/>
          <w:szCs w:val="22"/>
        </w:rPr>
        <w:t>а в письменной форме по месту нахождения Продавца</w:t>
      </w:r>
      <w:r w:rsidRPr="00AB1025">
        <w:rPr>
          <w:rFonts w:ascii="Times New Roman" w:hAnsi="Times New Roman" w:cs="Times New Roman"/>
          <w:sz w:val="22"/>
          <w:szCs w:val="22"/>
        </w:rPr>
        <w:t>.</w:t>
      </w:r>
    </w:p>
    <w:p w:rsidR="00587C23" w:rsidRPr="00B22A1D" w:rsidRDefault="00587C23" w:rsidP="00587C23">
      <w:pPr>
        <w:pStyle w:val="TextBasTxt"/>
        <w:ind w:firstLine="709"/>
        <w:rPr>
          <w:sz w:val="22"/>
          <w:szCs w:val="22"/>
        </w:rPr>
      </w:pPr>
      <w:r w:rsidRPr="00B22A1D">
        <w:rPr>
          <w:sz w:val="22"/>
          <w:szCs w:val="22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587C23" w:rsidRPr="00AB1025" w:rsidRDefault="00587C23" w:rsidP="0058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 xml:space="preserve">Оплата </w:t>
      </w:r>
      <w:r>
        <w:rPr>
          <w:rFonts w:ascii="Times New Roman" w:hAnsi="Times New Roman"/>
        </w:rPr>
        <w:t xml:space="preserve">приобретаемого </w:t>
      </w:r>
      <w:r w:rsidRPr="00AB1025">
        <w:rPr>
          <w:rFonts w:ascii="Times New Roman" w:hAnsi="Times New Roman"/>
        </w:rPr>
        <w:t xml:space="preserve">имущества производится единовременно </w:t>
      </w:r>
      <w:r>
        <w:rPr>
          <w:rFonts w:ascii="Times New Roman" w:hAnsi="Times New Roman"/>
        </w:rPr>
        <w:t>в течени</w:t>
      </w:r>
      <w:r w:rsidRPr="00AB1025">
        <w:rPr>
          <w:rFonts w:ascii="Times New Roman" w:hAnsi="Times New Roman"/>
        </w:rPr>
        <w:t xml:space="preserve">е </w:t>
      </w:r>
      <w:r w:rsidR="00EC047A" w:rsidRPr="00EC047A">
        <w:rPr>
          <w:rFonts w:ascii="Times New Roman" w:hAnsi="Times New Roman"/>
        </w:rPr>
        <w:t>десяти рабочих дней</w:t>
      </w:r>
      <w:r w:rsidR="00EC047A">
        <w:rPr>
          <w:rFonts w:ascii="Times New Roman" w:hAnsi="Times New Roman"/>
        </w:rPr>
        <w:t xml:space="preserve"> </w:t>
      </w:r>
      <w:r w:rsidRPr="00AB1025">
        <w:rPr>
          <w:rFonts w:ascii="Times New Roman" w:hAnsi="Times New Roman"/>
        </w:rPr>
        <w:t>со дня заключения договора купли-продажи путем перечисления денежных средств на</w:t>
      </w:r>
      <w:r>
        <w:rPr>
          <w:rFonts w:ascii="Times New Roman" w:hAnsi="Times New Roman"/>
        </w:rPr>
        <w:t xml:space="preserve"> </w:t>
      </w:r>
      <w:bookmarkStart w:id="4" w:name="_GoBack"/>
      <w:bookmarkEnd w:id="4"/>
      <w:r w:rsidRPr="00AB1025">
        <w:rPr>
          <w:rFonts w:ascii="Times New Roman" w:hAnsi="Times New Roman"/>
        </w:rPr>
        <w:t>счет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>
        <w:rPr>
          <w:rFonts w:ascii="Times New Roman" w:hAnsi="Times New Roman"/>
        </w:rPr>
        <w:t>а)</w:t>
      </w:r>
      <w:r w:rsidRPr="00AB1025">
        <w:rPr>
          <w:rFonts w:ascii="Times New Roman" w:hAnsi="Times New Roman"/>
        </w:rPr>
        <w:t xml:space="preserve"> Продавца, указанный</w:t>
      </w:r>
      <w:r>
        <w:rPr>
          <w:rFonts w:ascii="Times New Roman" w:hAnsi="Times New Roman"/>
        </w:rPr>
        <w:t xml:space="preserve"> (-е)</w:t>
      </w:r>
      <w:r w:rsidRPr="00AB1025">
        <w:rPr>
          <w:rFonts w:ascii="Times New Roman" w:hAnsi="Times New Roman"/>
        </w:rPr>
        <w:t xml:space="preserve"> в договоре купли-продажи.</w:t>
      </w:r>
    </w:p>
    <w:p w:rsidR="00587C23" w:rsidRPr="00AB1025" w:rsidRDefault="00587C23" w:rsidP="0058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Факт оплаты подтверждается выпиской со счета Продавца о поступлении денежных сре</w:t>
      </w:r>
      <w:proofErr w:type="gramStart"/>
      <w:r w:rsidRPr="00AB1025">
        <w:rPr>
          <w:rFonts w:ascii="Times New Roman" w:hAnsi="Times New Roman"/>
        </w:rPr>
        <w:t>дств в р</w:t>
      </w:r>
      <w:proofErr w:type="gramEnd"/>
      <w:r w:rsidRPr="00AB1025">
        <w:rPr>
          <w:rFonts w:ascii="Times New Roman" w:hAnsi="Times New Roman"/>
        </w:rPr>
        <w:t>азмере и сроки, указанные в договоре купли-продажи.</w:t>
      </w:r>
    </w:p>
    <w:p w:rsidR="00587C23" w:rsidRDefault="00587C23" w:rsidP="00587C23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 w:rsidRPr="00AB1025">
        <w:rPr>
          <w:rFonts w:eastAsia="Times New Roman"/>
          <w:sz w:val="22"/>
          <w:szCs w:val="22"/>
          <w:lang w:eastAsia="en-US"/>
        </w:rPr>
        <w:t xml:space="preserve">При уклонении или отказе </w:t>
      </w:r>
      <w:r>
        <w:rPr>
          <w:rFonts w:eastAsia="Times New Roman"/>
          <w:sz w:val="22"/>
          <w:szCs w:val="22"/>
          <w:lang w:eastAsia="en-US"/>
        </w:rPr>
        <w:t>П</w:t>
      </w:r>
      <w:r w:rsidRPr="00AB1025">
        <w:rPr>
          <w:rFonts w:eastAsia="Times New Roman"/>
          <w:sz w:val="22"/>
          <w:szCs w:val="22"/>
          <w:lang w:eastAsia="en-US"/>
        </w:rPr>
        <w:t>обедителя аукциона</w:t>
      </w:r>
      <w:r>
        <w:rPr>
          <w:rFonts w:eastAsia="Times New Roman"/>
          <w:sz w:val="22"/>
          <w:szCs w:val="22"/>
          <w:lang w:eastAsia="en-US"/>
        </w:rPr>
        <w:t>:</w:t>
      </w:r>
    </w:p>
    <w:p w:rsidR="00587C23" w:rsidRDefault="00587C23" w:rsidP="00587C23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 w:rsidRPr="00AB1025">
        <w:rPr>
          <w:rFonts w:eastAsia="Times New Roman"/>
          <w:sz w:val="22"/>
          <w:szCs w:val="22"/>
          <w:lang w:eastAsia="en-US"/>
        </w:rPr>
        <w:t>от заключения в установленный срок договора купли-продажи</w:t>
      </w:r>
      <w:r>
        <w:rPr>
          <w:rFonts w:eastAsia="Times New Roman"/>
          <w:sz w:val="22"/>
          <w:szCs w:val="22"/>
          <w:lang w:eastAsia="en-US"/>
        </w:rPr>
        <w:t>;</w:t>
      </w:r>
    </w:p>
    <w:p w:rsidR="00587C23" w:rsidRDefault="00587C23" w:rsidP="00587C23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 w:rsidRPr="00363D14">
        <w:rPr>
          <w:sz w:val="22"/>
          <w:szCs w:val="22"/>
        </w:rPr>
        <w:lastRenderedPageBreak/>
        <w:t xml:space="preserve">от исполнения </w:t>
      </w:r>
      <w:r>
        <w:rPr>
          <w:sz w:val="22"/>
          <w:szCs w:val="22"/>
        </w:rPr>
        <w:t>П</w:t>
      </w:r>
      <w:r w:rsidRPr="00363D14">
        <w:rPr>
          <w:sz w:val="22"/>
          <w:szCs w:val="22"/>
        </w:rPr>
        <w:t>окупателем обязательств по оплате по договору купли-продажи</w:t>
      </w:r>
      <w:r w:rsidRPr="00AB1025">
        <w:rPr>
          <w:rFonts w:eastAsia="Times New Roman"/>
          <w:sz w:val="22"/>
          <w:szCs w:val="22"/>
          <w:lang w:eastAsia="en-US"/>
        </w:rPr>
        <w:t xml:space="preserve"> результаты аукциона Продавцом аннулируются</w:t>
      </w:r>
      <w:r>
        <w:rPr>
          <w:rFonts w:eastAsia="Times New Roman"/>
          <w:sz w:val="22"/>
          <w:szCs w:val="22"/>
          <w:lang w:eastAsia="en-US"/>
        </w:rPr>
        <w:t>, П</w:t>
      </w:r>
      <w:r w:rsidRPr="00AB1025">
        <w:rPr>
          <w:rFonts w:eastAsia="Times New Roman"/>
          <w:sz w:val="22"/>
          <w:szCs w:val="22"/>
          <w:lang w:eastAsia="en-US"/>
        </w:rPr>
        <w:t>обедитель</w:t>
      </w:r>
      <w:r>
        <w:rPr>
          <w:rFonts w:eastAsia="Times New Roman"/>
          <w:sz w:val="22"/>
          <w:szCs w:val="22"/>
          <w:lang w:eastAsia="en-US"/>
        </w:rPr>
        <w:t xml:space="preserve"> (Покупатель)</w:t>
      </w:r>
      <w:r w:rsidRPr="00AB1025">
        <w:rPr>
          <w:rFonts w:eastAsia="Times New Roman"/>
          <w:sz w:val="22"/>
          <w:szCs w:val="22"/>
          <w:lang w:eastAsia="en-US"/>
        </w:rPr>
        <w:t xml:space="preserve"> утрачивает право на заключение договора, </w:t>
      </w:r>
      <w:r>
        <w:rPr>
          <w:rFonts w:eastAsia="Times New Roman"/>
          <w:sz w:val="22"/>
          <w:szCs w:val="22"/>
          <w:lang w:eastAsia="en-US"/>
        </w:rPr>
        <w:t>с</w:t>
      </w:r>
      <w:r w:rsidRPr="00363D14">
        <w:rPr>
          <w:sz w:val="22"/>
          <w:szCs w:val="22"/>
        </w:rPr>
        <w:t xml:space="preserve">умма задатка </w:t>
      </w:r>
      <w:r>
        <w:rPr>
          <w:sz w:val="22"/>
          <w:szCs w:val="22"/>
        </w:rPr>
        <w:t xml:space="preserve">ему </w:t>
      </w:r>
      <w:r w:rsidRPr="00363D14">
        <w:rPr>
          <w:sz w:val="22"/>
          <w:szCs w:val="22"/>
        </w:rPr>
        <w:t>не возвращается</w:t>
      </w:r>
      <w:r w:rsidRPr="00AB1025">
        <w:rPr>
          <w:rFonts w:eastAsia="Times New Roman"/>
          <w:sz w:val="22"/>
          <w:szCs w:val="22"/>
          <w:lang w:eastAsia="en-US"/>
        </w:rPr>
        <w:t>.</w:t>
      </w:r>
    </w:p>
    <w:p w:rsidR="00587C23" w:rsidRDefault="00587C23" w:rsidP="00587C23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 в договоре купли-продажи имущества</w:t>
      </w:r>
      <w:r w:rsidRPr="00AB1025">
        <w:rPr>
          <w:rFonts w:eastAsia="Times New Roman"/>
          <w:sz w:val="22"/>
          <w:szCs w:val="22"/>
          <w:lang w:eastAsia="en-US"/>
        </w:rPr>
        <w:t>.</w:t>
      </w:r>
    </w:p>
    <w:p w:rsidR="00587C23" w:rsidRPr="00526FE6" w:rsidRDefault="00587C23" w:rsidP="00587C23">
      <w:pPr>
        <w:pStyle w:val="a4"/>
        <w:ind w:firstLine="709"/>
        <w:rPr>
          <w:sz w:val="22"/>
          <w:szCs w:val="22"/>
        </w:rPr>
      </w:pPr>
      <w:r w:rsidRPr="00526FE6">
        <w:rPr>
          <w:sz w:val="22"/>
          <w:szCs w:val="22"/>
        </w:rPr>
        <w:t xml:space="preserve">Передача Покупателю </w:t>
      </w:r>
      <w:r>
        <w:rPr>
          <w:sz w:val="22"/>
          <w:szCs w:val="22"/>
        </w:rPr>
        <w:t>приобретен</w:t>
      </w:r>
      <w:r w:rsidRPr="00526FE6">
        <w:rPr>
          <w:sz w:val="22"/>
          <w:szCs w:val="22"/>
        </w:rPr>
        <w:t xml:space="preserve">ного имущества осуществляется по акту приема-передачи в течение </w:t>
      </w:r>
      <w:r w:rsidR="00EC047A">
        <w:rPr>
          <w:sz w:val="22"/>
          <w:szCs w:val="22"/>
        </w:rPr>
        <w:t>30</w:t>
      </w:r>
      <w:r w:rsidRPr="00526FE6">
        <w:rPr>
          <w:sz w:val="22"/>
          <w:szCs w:val="22"/>
        </w:rPr>
        <w:t xml:space="preserve"> дней после </w:t>
      </w:r>
      <w:r>
        <w:rPr>
          <w:sz w:val="22"/>
          <w:szCs w:val="22"/>
        </w:rPr>
        <w:t xml:space="preserve">дня </w:t>
      </w:r>
      <w:r w:rsidRPr="00526FE6">
        <w:rPr>
          <w:sz w:val="22"/>
          <w:szCs w:val="22"/>
        </w:rPr>
        <w:t xml:space="preserve">поступления денежных средств, перечисленных Покупателем в счет оплаты </w:t>
      </w:r>
      <w:r>
        <w:rPr>
          <w:sz w:val="22"/>
          <w:szCs w:val="22"/>
        </w:rPr>
        <w:t xml:space="preserve">по </w:t>
      </w:r>
      <w:r w:rsidRPr="00526FE6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</w:t>
      </w:r>
      <w:r w:rsidRPr="00AB1025">
        <w:rPr>
          <w:sz w:val="22"/>
          <w:szCs w:val="22"/>
          <w:lang w:eastAsia="en-US"/>
        </w:rPr>
        <w:t>купли-продажи</w:t>
      </w:r>
      <w:r w:rsidRPr="00526FE6">
        <w:rPr>
          <w:sz w:val="22"/>
          <w:szCs w:val="22"/>
        </w:rPr>
        <w:t>.</w:t>
      </w:r>
    </w:p>
    <w:p w:rsidR="00587C23" w:rsidRDefault="00587C23" w:rsidP="0058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26FE6">
        <w:rPr>
          <w:rFonts w:ascii="Times New Roman" w:hAnsi="Times New Roman"/>
        </w:rPr>
        <w:t>Право собственности на приобретенное имущество переходит к Покупателю со дня государственной регистрации перехода права собственности на имущество в орган</w:t>
      </w:r>
      <w:r>
        <w:rPr>
          <w:rFonts w:ascii="Times New Roman" w:hAnsi="Times New Roman"/>
        </w:rPr>
        <w:t>е</w:t>
      </w:r>
      <w:r w:rsidRPr="00526FE6">
        <w:rPr>
          <w:rFonts w:ascii="Times New Roman" w:hAnsi="Times New Roman"/>
        </w:rPr>
        <w:t xml:space="preserve"> регистрации прав</w:t>
      </w:r>
      <w:r w:rsidRPr="00526FE6">
        <w:rPr>
          <w:rFonts w:ascii="Times New Roman" w:hAnsi="Times New Roman"/>
          <w:bCs/>
        </w:rPr>
        <w:t>.</w:t>
      </w:r>
    </w:p>
    <w:p w:rsidR="00587C23" w:rsidRPr="00AB1025" w:rsidRDefault="00587C23" w:rsidP="00587C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025">
        <w:rPr>
          <w:rFonts w:ascii="Times New Roman" w:hAnsi="Times New Roman"/>
        </w:rPr>
        <w:t>Расходы, связанные с проведением государственной регистрации перехода права собственности на объект недвижимости, возлагаются на Покупателя.</w:t>
      </w:r>
    </w:p>
    <w:p w:rsidR="00587C23" w:rsidRPr="00EC047A" w:rsidRDefault="00EC047A" w:rsidP="00EC047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noProof/>
          <w:lang w:eastAsia="zh-CN"/>
        </w:rPr>
      </w:pPr>
      <w:r>
        <w:rPr>
          <w:rFonts w:ascii="Times New Roman" w:hAnsi="Times New Roman"/>
          <w:b/>
          <w:noProof/>
          <w:lang w:eastAsia="zh-CN"/>
        </w:rPr>
        <w:t>З</w:t>
      </w:r>
      <w:r w:rsidR="00587C23" w:rsidRPr="00EC047A">
        <w:rPr>
          <w:rFonts w:ascii="Times New Roman" w:hAnsi="Times New Roman"/>
          <w:b/>
          <w:noProof/>
          <w:lang w:eastAsia="zh-CN"/>
        </w:rPr>
        <w:t>аключительные положения.</w:t>
      </w:r>
    </w:p>
    <w:p w:rsidR="00587C23" w:rsidRPr="00EF472D" w:rsidRDefault="00587C23" w:rsidP="00587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F472D">
        <w:rPr>
          <w:rFonts w:ascii="Times New Roman" w:hAnsi="Times New Roman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87C23" w:rsidRDefault="00587C23" w:rsidP="00587C23">
      <w:pPr>
        <w:pStyle w:val="31"/>
        <w:spacing w:before="120" w:after="60"/>
        <w:ind w:firstLine="709"/>
        <w:outlineLvl w:val="0"/>
        <w:rPr>
          <w:b/>
          <w:sz w:val="22"/>
          <w:szCs w:val="22"/>
        </w:rPr>
      </w:pPr>
    </w:p>
    <w:p w:rsidR="00BB3100" w:rsidRPr="000C4F7A" w:rsidRDefault="00BB3100" w:rsidP="002860EE">
      <w:pPr>
        <w:spacing w:before="60" w:after="0" w:line="240" w:lineRule="auto"/>
        <w:ind w:firstLine="709"/>
        <w:jc w:val="both"/>
        <w:rPr>
          <w:rFonts w:ascii="Times New Roman" w:hAnsi="Times New Roman"/>
        </w:rPr>
      </w:pPr>
    </w:p>
    <w:sectPr w:rsidR="00BB3100" w:rsidRPr="000C4F7A" w:rsidSect="008C419F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4B7"/>
    <w:multiLevelType w:val="multilevel"/>
    <w:tmpl w:val="298A0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7236DB"/>
    <w:multiLevelType w:val="hybridMultilevel"/>
    <w:tmpl w:val="A39C3AA2"/>
    <w:lvl w:ilvl="0" w:tplc="CBF87C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C67AF2"/>
    <w:multiLevelType w:val="hybridMultilevel"/>
    <w:tmpl w:val="29889BE0"/>
    <w:lvl w:ilvl="0" w:tplc="779AB2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CDC2955"/>
    <w:multiLevelType w:val="multilevel"/>
    <w:tmpl w:val="97CCF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C61294"/>
    <w:multiLevelType w:val="multilevel"/>
    <w:tmpl w:val="94085B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791"/>
    <w:rsid w:val="00005838"/>
    <w:rsid w:val="000076F9"/>
    <w:rsid w:val="00011BCD"/>
    <w:rsid w:val="000134A2"/>
    <w:rsid w:val="0001775C"/>
    <w:rsid w:val="00021B38"/>
    <w:rsid w:val="000230D9"/>
    <w:rsid w:val="0002399F"/>
    <w:rsid w:val="0003142E"/>
    <w:rsid w:val="000324C2"/>
    <w:rsid w:val="0004094D"/>
    <w:rsid w:val="00051786"/>
    <w:rsid w:val="000638AB"/>
    <w:rsid w:val="00065D4E"/>
    <w:rsid w:val="00066967"/>
    <w:rsid w:val="000833DB"/>
    <w:rsid w:val="00087FEA"/>
    <w:rsid w:val="00090E10"/>
    <w:rsid w:val="0009196B"/>
    <w:rsid w:val="00097AA8"/>
    <w:rsid w:val="000A37DB"/>
    <w:rsid w:val="000A3A29"/>
    <w:rsid w:val="000A3F9E"/>
    <w:rsid w:val="000A5522"/>
    <w:rsid w:val="000B360D"/>
    <w:rsid w:val="000B6A40"/>
    <w:rsid w:val="000C0321"/>
    <w:rsid w:val="000C4F7A"/>
    <w:rsid w:val="000D07E8"/>
    <w:rsid w:val="000D5516"/>
    <w:rsid w:val="000D63E1"/>
    <w:rsid w:val="000E016B"/>
    <w:rsid w:val="00107875"/>
    <w:rsid w:val="001130FC"/>
    <w:rsid w:val="00113BE5"/>
    <w:rsid w:val="00116098"/>
    <w:rsid w:val="001201FF"/>
    <w:rsid w:val="001208E3"/>
    <w:rsid w:val="001262A6"/>
    <w:rsid w:val="00126D8F"/>
    <w:rsid w:val="00130EF4"/>
    <w:rsid w:val="00140746"/>
    <w:rsid w:val="00140CDC"/>
    <w:rsid w:val="001424E4"/>
    <w:rsid w:val="001520F7"/>
    <w:rsid w:val="00157406"/>
    <w:rsid w:val="001658EB"/>
    <w:rsid w:val="00177D79"/>
    <w:rsid w:val="0019316F"/>
    <w:rsid w:val="00195618"/>
    <w:rsid w:val="001A0098"/>
    <w:rsid w:val="001A5592"/>
    <w:rsid w:val="001C29F4"/>
    <w:rsid w:val="001C3440"/>
    <w:rsid w:val="001C37F0"/>
    <w:rsid w:val="001D18EA"/>
    <w:rsid w:val="001D2998"/>
    <w:rsid w:val="001D7D91"/>
    <w:rsid w:val="001E2F77"/>
    <w:rsid w:val="001E7270"/>
    <w:rsid w:val="001F0749"/>
    <w:rsid w:val="001F07EC"/>
    <w:rsid w:val="00203939"/>
    <w:rsid w:val="002117D3"/>
    <w:rsid w:val="00220342"/>
    <w:rsid w:val="00225B5E"/>
    <w:rsid w:val="00236D34"/>
    <w:rsid w:val="00251005"/>
    <w:rsid w:val="00256019"/>
    <w:rsid w:val="00262A8D"/>
    <w:rsid w:val="002633A3"/>
    <w:rsid w:val="0026532D"/>
    <w:rsid w:val="0026601E"/>
    <w:rsid w:val="00273599"/>
    <w:rsid w:val="002773E7"/>
    <w:rsid w:val="00281455"/>
    <w:rsid w:val="00281902"/>
    <w:rsid w:val="00284C1C"/>
    <w:rsid w:val="00284F10"/>
    <w:rsid w:val="002860EE"/>
    <w:rsid w:val="00291582"/>
    <w:rsid w:val="002A10FC"/>
    <w:rsid w:val="002A5F0A"/>
    <w:rsid w:val="002A71A8"/>
    <w:rsid w:val="002C3EF0"/>
    <w:rsid w:val="002C55A1"/>
    <w:rsid w:val="002C5D0D"/>
    <w:rsid w:val="002D00E7"/>
    <w:rsid w:val="002D45D0"/>
    <w:rsid w:val="002D5CA8"/>
    <w:rsid w:val="002F1360"/>
    <w:rsid w:val="002F2C6B"/>
    <w:rsid w:val="002F5ECB"/>
    <w:rsid w:val="002F7438"/>
    <w:rsid w:val="003028EE"/>
    <w:rsid w:val="0030431F"/>
    <w:rsid w:val="00312E50"/>
    <w:rsid w:val="00321EC4"/>
    <w:rsid w:val="003245A9"/>
    <w:rsid w:val="00325D23"/>
    <w:rsid w:val="00330FE5"/>
    <w:rsid w:val="003344BF"/>
    <w:rsid w:val="00334B4D"/>
    <w:rsid w:val="003376ED"/>
    <w:rsid w:val="00344DCD"/>
    <w:rsid w:val="003478D9"/>
    <w:rsid w:val="00354D8B"/>
    <w:rsid w:val="00367F9B"/>
    <w:rsid w:val="003830EA"/>
    <w:rsid w:val="0039111D"/>
    <w:rsid w:val="003A5939"/>
    <w:rsid w:val="003A7A1E"/>
    <w:rsid w:val="003B25E5"/>
    <w:rsid w:val="003B7A97"/>
    <w:rsid w:val="003C11C0"/>
    <w:rsid w:val="003C5A2F"/>
    <w:rsid w:val="003D148A"/>
    <w:rsid w:val="003D1C38"/>
    <w:rsid w:val="003D573D"/>
    <w:rsid w:val="003D6E65"/>
    <w:rsid w:val="003D7978"/>
    <w:rsid w:val="003E04E0"/>
    <w:rsid w:val="003E1434"/>
    <w:rsid w:val="003F708C"/>
    <w:rsid w:val="00401119"/>
    <w:rsid w:val="0040517B"/>
    <w:rsid w:val="00411310"/>
    <w:rsid w:val="004157A9"/>
    <w:rsid w:val="00420023"/>
    <w:rsid w:val="00427B88"/>
    <w:rsid w:val="004402D2"/>
    <w:rsid w:val="00440477"/>
    <w:rsid w:val="00445326"/>
    <w:rsid w:val="004454F6"/>
    <w:rsid w:val="004474E3"/>
    <w:rsid w:val="00456A69"/>
    <w:rsid w:val="0046264C"/>
    <w:rsid w:val="00472CD4"/>
    <w:rsid w:val="0048342C"/>
    <w:rsid w:val="00491B77"/>
    <w:rsid w:val="00495DD4"/>
    <w:rsid w:val="004A138F"/>
    <w:rsid w:val="004A18BB"/>
    <w:rsid w:val="004A1BF0"/>
    <w:rsid w:val="004B0930"/>
    <w:rsid w:val="004C312C"/>
    <w:rsid w:val="004D04F2"/>
    <w:rsid w:val="004D68A1"/>
    <w:rsid w:val="004D7FA2"/>
    <w:rsid w:val="004F2185"/>
    <w:rsid w:val="00504F6C"/>
    <w:rsid w:val="00512BA2"/>
    <w:rsid w:val="0052177C"/>
    <w:rsid w:val="00523BDF"/>
    <w:rsid w:val="00524B8E"/>
    <w:rsid w:val="005261DB"/>
    <w:rsid w:val="005461A6"/>
    <w:rsid w:val="005526F3"/>
    <w:rsid w:val="00553F70"/>
    <w:rsid w:val="00585ECA"/>
    <w:rsid w:val="00586FA0"/>
    <w:rsid w:val="00587C23"/>
    <w:rsid w:val="005B48DE"/>
    <w:rsid w:val="005C05E8"/>
    <w:rsid w:val="005C3BD8"/>
    <w:rsid w:val="005C4472"/>
    <w:rsid w:val="005D0997"/>
    <w:rsid w:val="005D3CD4"/>
    <w:rsid w:val="005E1FD3"/>
    <w:rsid w:val="005F173E"/>
    <w:rsid w:val="00601453"/>
    <w:rsid w:val="006068BE"/>
    <w:rsid w:val="00612527"/>
    <w:rsid w:val="0063223B"/>
    <w:rsid w:val="00633D46"/>
    <w:rsid w:val="006420DC"/>
    <w:rsid w:val="006421C6"/>
    <w:rsid w:val="00645169"/>
    <w:rsid w:val="0064552C"/>
    <w:rsid w:val="006513D9"/>
    <w:rsid w:val="00652BB4"/>
    <w:rsid w:val="00660B26"/>
    <w:rsid w:val="00662FAC"/>
    <w:rsid w:val="00663B16"/>
    <w:rsid w:val="00666BBB"/>
    <w:rsid w:val="00667A61"/>
    <w:rsid w:val="00670749"/>
    <w:rsid w:val="006738C4"/>
    <w:rsid w:val="00676494"/>
    <w:rsid w:val="00681DC3"/>
    <w:rsid w:val="00681F57"/>
    <w:rsid w:val="00691C40"/>
    <w:rsid w:val="00693F25"/>
    <w:rsid w:val="006C440E"/>
    <w:rsid w:val="006D0F9C"/>
    <w:rsid w:val="006D2543"/>
    <w:rsid w:val="006D34C5"/>
    <w:rsid w:val="006E2EC1"/>
    <w:rsid w:val="006F2147"/>
    <w:rsid w:val="006F2274"/>
    <w:rsid w:val="006F28A9"/>
    <w:rsid w:val="006F6B82"/>
    <w:rsid w:val="00702835"/>
    <w:rsid w:val="007128F4"/>
    <w:rsid w:val="00713084"/>
    <w:rsid w:val="00720D42"/>
    <w:rsid w:val="0072178B"/>
    <w:rsid w:val="00721FDE"/>
    <w:rsid w:val="0073059F"/>
    <w:rsid w:val="007444AA"/>
    <w:rsid w:val="0074715B"/>
    <w:rsid w:val="00747BF8"/>
    <w:rsid w:val="00754269"/>
    <w:rsid w:val="007631EE"/>
    <w:rsid w:val="007652D0"/>
    <w:rsid w:val="00765D50"/>
    <w:rsid w:val="007734C3"/>
    <w:rsid w:val="0077410B"/>
    <w:rsid w:val="00775D55"/>
    <w:rsid w:val="007814F5"/>
    <w:rsid w:val="007827D7"/>
    <w:rsid w:val="00784710"/>
    <w:rsid w:val="007931CD"/>
    <w:rsid w:val="007A0CF4"/>
    <w:rsid w:val="007A10F1"/>
    <w:rsid w:val="007A4267"/>
    <w:rsid w:val="007A69B8"/>
    <w:rsid w:val="007B173B"/>
    <w:rsid w:val="007D5C55"/>
    <w:rsid w:val="007E413E"/>
    <w:rsid w:val="007F01F1"/>
    <w:rsid w:val="007F32D5"/>
    <w:rsid w:val="00807FD2"/>
    <w:rsid w:val="0081474F"/>
    <w:rsid w:val="008245D3"/>
    <w:rsid w:val="00830C90"/>
    <w:rsid w:val="008317D7"/>
    <w:rsid w:val="00835053"/>
    <w:rsid w:val="00835907"/>
    <w:rsid w:val="00836071"/>
    <w:rsid w:val="00841012"/>
    <w:rsid w:val="00841E51"/>
    <w:rsid w:val="008448CE"/>
    <w:rsid w:val="008463B6"/>
    <w:rsid w:val="008527D2"/>
    <w:rsid w:val="00856711"/>
    <w:rsid w:val="00885A24"/>
    <w:rsid w:val="008926B4"/>
    <w:rsid w:val="008A5C85"/>
    <w:rsid w:val="008B0156"/>
    <w:rsid w:val="008B2451"/>
    <w:rsid w:val="008B6161"/>
    <w:rsid w:val="008C419F"/>
    <w:rsid w:val="008C66E8"/>
    <w:rsid w:val="008D3454"/>
    <w:rsid w:val="008D5D4F"/>
    <w:rsid w:val="008E05FE"/>
    <w:rsid w:val="008E44EF"/>
    <w:rsid w:val="008F212F"/>
    <w:rsid w:val="008F71A2"/>
    <w:rsid w:val="00902C9B"/>
    <w:rsid w:val="00904AFD"/>
    <w:rsid w:val="00905107"/>
    <w:rsid w:val="00916421"/>
    <w:rsid w:val="00920358"/>
    <w:rsid w:val="00924477"/>
    <w:rsid w:val="009266F1"/>
    <w:rsid w:val="0093042E"/>
    <w:rsid w:val="00932D90"/>
    <w:rsid w:val="0094016B"/>
    <w:rsid w:val="00947C42"/>
    <w:rsid w:val="00954855"/>
    <w:rsid w:val="00955548"/>
    <w:rsid w:val="00957259"/>
    <w:rsid w:val="00961B5C"/>
    <w:rsid w:val="00964316"/>
    <w:rsid w:val="009654B3"/>
    <w:rsid w:val="00966C76"/>
    <w:rsid w:val="00974A6B"/>
    <w:rsid w:val="00984A73"/>
    <w:rsid w:val="00990E0B"/>
    <w:rsid w:val="009A3E6B"/>
    <w:rsid w:val="009B3573"/>
    <w:rsid w:val="009B7006"/>
    <w:rsid w:val="009B74C7"/>
    <w:rsid w:val="009C5D41"/>
    <w:rsid w:val="009D3D1B"/>
    <w:rsid w:val="009D538E"/>
    <w:rsid w:val="009D58B0"/>
    <w:rsid w:val="009D662F"/>
    <w:rsid w:val="009E4562"/>
    <w:rsid w:val="009F0A00"/>
    <w:rsid w:val="00A00DB1"/>
    <w:rsid w:val="00A018D9"/>
    <w:rsid w:val="00A0754E"/>
    <w:rsid w:val="00A07CD0"/>
    <w:rsid w:val="00A14D08"/>
    <w:rsid w:val="00A16F19"/>
    <w:rsid w:val="00A171CA"/>
    <w:rsid w:val="00A214E7"/>
    <w:rsid w:val="00A21570"/>
    <w:rsid w:val="00A261EF"/>
    <w:rsid w:val="00A34AE3"/>
    <w:rsid w:val="00A4679C"/>
    <w:rsid w:val="00A51798"/>
    <w:rsid w:val="00A538CC"/>
    <w:rsid w:val="00A53A60"/>
    <w:rsid w:val="00A54D41"/>
    <w:rsid w:val="00A56A4A"/>
    <w:rsid w:val="00A60277"/>
    <w:rsid w:val="00A67791"/>
    <w:rsid w:val="00A766E7"/>
    <w:rsid w:val="00A854BC"/>
    <w:rsid w:val="00A8642A"/>
    <w:rsid w:val="00A87B92"/>
    <w:rsid w:val="00AA4696"/>
    <w:rsid w:val="00AA7710"/>
    <w:rsid w:val="00AB2C72"/>
    <w:rsid w:val="00AC0AD4"/>
    <w:rsid w:val="00AD7068"/>
    <w:rsid w:val="00AE4AAB"/>
    <w:rsid w:val="00AE7A06"/>
    <w:rsid w:val="00AF7E11"/>
    <w:rsid w:val="00B10432"/>
    <w:rsid w:val="00B172F6"/>
    <w:rsid w:val="00B2360B"/>
    <w:rsid w:val="00B24ECE"/>
    <w:rsid w:val="00B334C3"/>
    <w:rsid w:val="00B3565B"/>
    <w:rsid w:val="00B44522"/>
    <w:rsid w:val="00B47583"/>
    <w:rsid w:val="00B76165"/>
    <w:rsid w:val="00B85813"/>
    <w:rsid w:val="00B90D31"/>
    <w:rsid w:val="00B93E48"/>
    <w:rsid w:val="00BA30F3"/>
    <w:rsid w:val="00BA4C9F"/>
    <w:rsid w:val="00BA552D"/>
    <w:rsid w:val="00BB0F90"/>
    <w:rsid w:val="00BB3100"/>
    <w:rsid w:val="00BB5F21"/>
    <w:rsid w:val="00BB708E"/>
    <w:rsid w:val="00BC2D5D"/>
    <w:rsid w:val="00BC5FCE"/>
    <w:rsid w:val="00BE57A8"/>
    <w:rsid w:val="00BF4EB5"/>
    <w:rsid w:val="00C079ED"/>
    <w:rsid w:val="00C11288"/>
    <w:rsid w:val="00C120AD"/>
    <w:rsid w:val="00C13BE2"/>
    <w:rsid w:val="00C2008E"/>
    <w:rsid w:val="00C23600"/>
    <w:rsid w:val="00C30E60"/>
    <w:rsid w:val="00C3371B"/>
    <w:rsid w:val="00C346FF"/>
    <w:rsid w:val="00C42A7C"/>
    <w:rsid w:val="00C4474C"/>
    <w:rsid w:val="00C46AAF"/>
    <w:rsid w:val="00C52711"/>
    <w:rsid w:val="00C61AB3"/>
    <w:rsid w:val="00C62266"/>
    <w:rsid w:val="00C64914"/>
    <w:rsid w:val="00C70AB7"/>
    <w:rsid w:val="00C751A0"/>
    <w:rsid w:val="00C76D91"/>
    <w:rsid w:val="00C95320"/>
    <w:rsid w:val="00C95542"/>
    <w:rsid w:val="00C95C78"/>
    <w:rsid w:val="00CA2205"/>
    <w:rsid w:val="00CA7CDE"/>
    <w:rsid w:val="00CB0AAD"/>
    <w:rsid w:val="00CB30C6"/>
    <w:rsid w:val="00CC09AC"/>
    <w:rsid w:val="00CC2113"/>
    <w:rsid w:val="00CC6F4E"/>
    <w:rsid w:val="00CD44E1"/>
    <w:rsid w:val="00CD7ABF"/>
    <w:rsid w:val="00CE3BAA"/>
    <w:rsid w:val="00CE4F18"/>
    <w:rsid w:val="00CE668D"/>
    <w:rsid w:val="00CF42A6"/>
    <w:rsid w:val="00D023CA"/>
    <w:rsid w:val="00D107B6"/>
    <w:rsid w:val="00D20019"/>
    <w:rsid w:val="00D22643"/>
    <w:rsid w:val="00D30A71"/>
    <w:rsid w:val="00D4386C"/>
    <w:rsid w:val="00D54E92"/>
    <w:rsid w:val="00D638E3"/>
    <w:rsid w:val="00D7116F"/>
    <w:rsid w:val="00D7634A"/>
    <w:rsid w:val="00D83080"/>
    <w:rsid w:val="00D92582"/>
    <w:rsid w:val="00DA51BE"/>
    <w:rsid w:val="00DB5EE2"/>
    <w:rsid w:val="00DC77FE"/>
    <w:rsid w:val="00DD04DE"/>
    <w:rsid w:val="00DD4814"/>
    <w:rsid w:val="00DD5E6D"/>
    <w:rsid w:val="00DE5D54"/>
    <w:rsid w:val="00DF0324"/>
    <w:rsid w:val="00DF0F5D"/>
    <w:rsid w:val="00E01149"/>
    <w:rsid w:val="00E02F86"/>
    <w:rsid w:val="00E032F1"/>
    <w:rsid w:val="00E058CE"/>
    <w:rsid w:val="00E06FEE"/>
    <w:rsid w:val="00E10723"/>
    <w:rsid w:val="00E109AC"/>
    <w:rsid w:val="00E10D85"/>
    <w:rsid w:val="00E14027"/>
    <w:rsid w:val="00E21115"/>
    <w:rsid w:val="00E2394B"/>
    <w:rsid w:val="00E31AD3"/>
    <w:rsid w:val="00E32B1E"/>
    <w:rsid w:val="00E32E2B"/>
    <w:rsid w:val="00E52B5B"/>
    <w:rsid w:val="00E55C93"/>
    <w:rsid w:val="00E60E4B"/>
    <w:rsid w:val="00E70D86"/>
    <w:rsid w:val="00E76E0A"/>
    <w:rsid w:val="00E80FDA"/>
    <w:rsid w:val="00E8223E"/>
    <w:rsid w:val="00E87ADA"/>
    <w:rsid w:val="00E93270"/>
    <w:rsid w:val="00E941B7"/>
    <w:rsid w:val="00E9717B"/>
    <w:rsid w:val="00E9783D"/>
    <w:rsid w:val="00EA1490"/>
    <w:rsid w:val="00EA7B1E"/>
    <w:rsid w:val="00EA7E3C"/>
    <w:rsid w:val="00EB0CB9"/>
    <w:rsid w:val="00EB3A9B"/>
    <w:rsid w:val="00EB6647"/>
    <w:rsid w:val="00EB666C"/>
    <w:rsid w:val="00EB7059"/>
    <w:rsid w:val="00EC047A"/>
    <w:rsid w:val="00EC2A22"/>
    <w:rsid w:val="00EC2B49"/>
    <w:rsid w:val="00EC3C46"/>
    <w:rsid w:val="00EC55BF"/>
    <w:rsid w:val="00EC58AA"/>
    <w:rsid w:val="00EC5CA2"/>
    <w:rsid w:val="00ED411B"/>
    <w:rsid w:val="00ED50E4"/>
    <w:rsid w:val="00EF3728"/>
    <w:rsid w:val="00EF56BC"/>
    <w:rsid w:val="00F05E55"/>
    <w:rsid w:val="00F10455"/>
    <w:rsid w:val="00F16B70"/>
    <w:rsid w:val="00F22332"/>
    <w:rsid w:val="00F345D6"/>
    <w:rsid w:val="00F351D9"/>
    <w:rsid w:val="00F35C3F"/>
    <w:rsid w:val="00F435DF"/>
    <w:rsid w:val="00F452B4"/>
    <w:rsid w:val="00F46760"/>
    <w:rsid w:val="00F56FA9"/>
    <w:rsid w:val="00F5733C"/>
    <w:rsid w:val="00F60EAA"/>
    <w:rsid w:val="00F61432"/>
    <w:rsid w:val="00F651DE"/>
    <w:rsid w:val="00F80F08"/>
    <w:rsid w:val="00F837F0"/>
    <w:rsid w:val="00F867BD"/>
    <w:rsid w:val="00F90CC0"/>
    <w:rsid w:val="00F919DA"/>
    <w:rsid w:val="00F92EF7"/>
    <w:rsid w:val="00F96130"/>
    <w:rsid w:val="00F96CF2"/>
    <w:rsid w:val="00FA0521"/>
    <w:rsid w:val="00FA5A93"/>
    <w:rsid w:val="00FB341E"/>
    <w:rsid w:val="00FC29F3"/>
    <w:rsid w:val="00FD4F1D"/>
    <w:rsid w:val="00FD66EB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23"/>
  </w:style>
  <w:style w:type="paragraph" w:styleId="3">
    <w:name w:val="heading 3"/>
    <w:basedOn w:val="a"/>
    <w:next w:val="a"/>
    <w:link w:val="30"/>
    <w:semiHidden/>
    <w:unhideWhenUsed/>
    <w:qFormat/>
    <w:rsid w:val="004404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79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677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67791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A67791"/>
    <w:pPr>
      <w:widowControl w:val="0"/>
      <w:snapToGrid w:val="0"/>
      <w:spacing w:before="80" w:after="0" w:line="30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0"/>
    <w:rsid w:val="00A6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7741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410B"/>
    <w:rPr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784710"/>
    <w:pPr>
      <w:ind w:left="720"/>
      <w:contextualSpacing/>
    </w:pPr>
  </w:style>
  <w:style w:type="table" w:styleId="a8">
    <w:name w:val="Table Grid"/>
    <w:basedOn w:val="a1"/>
    <w:rsid w:val="003F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2A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B7A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B7A97"/>
    <w:rPr>
      <w:b/>
      <w:bCs/>
    </w:rPr>
  </w:style>
  <w:style w:type="paragraph" w:styleId="ad">
    <w:name w:val="No Spacing"/>
    <w:link w:val="ae"/>
    <w:uiPriority w:val="99"/>
    <w:qFormat/>
    <w:rsid w:val="005261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99"/>
    <w:locked/>
    <w:rsid w:val="005261D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EF56BC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773E7"/>
    <w:rPr>
      <w:rFonts w:ascii="Times New Roman" w:hAnsi="Times New Roman" w:cs="Times New Roman"/>
      <w:sz w:val="18"/>
      <w:szCs w:val="18"/>
    </w:rPr>
  </w:style>
  <w:style w:type="character" w:customStyle="1" w:styleId="a7">
    <w:name w:val="Абзац списка Знак"/>
    <w:link w:val="a6"/>
    <w:uiPriority w:val="99"/>
    <w:rsid w:val="00A16F19"/>
  </w:style>
  <w:style w:type="paragraph" w:styleId="33">
    <w:name w:val="Body Text 3"/>
    <w:basedOn w:val="a"/>
    <w:link w:val="34"/>
    <w:uiPriority w:val="99"/>
    <w:semiHidden/>
    <w:unhideWhenUsed/>
    <w:rsid w:val="0044047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40477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4047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rezul">
    <w:name w:val="rezul"/>
    <w:basedOn w:val="a"/>
    <w:rsid w:val="002860EE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860EE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28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F7E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nformat">
    <w:name w:val="ConsPlusNonformat"/>
    <w:rsid w:val="00AF7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BasTxt">
    <w:name w:val="TextBasTxt"/>
    <w:basedOn w:val="a"/>
    <w:rsid w:val="00587C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pport@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6112FBB733FEAB59865FE6C8357702E2BFA3FB74DF35048F6500C927DD0D13B20EC8CC94D66F362104558E9BA1FEDC110DC2BC53k0n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s-km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13E5-28C6-4C93-BE16-77E46FDB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shherbinina</dc:creator>
  <cp:lastModifiedBy>User</cp:lastModifiedBy>
  <cp:revision>5</cp:revision>
  <cp:lastPrinted>2020-02-07T01:36:00Z</cp:lastPrinted>
  <dcterms:created xsi:type="dcterms:W3CDTF">2020-08-26T07:54:00Z</dcterms:created>
  <dcterms:modified xsi:type="dcterms:W3CDTF">2020-08-27T08:50:00Z</dcterms:modified>
</cp:coreProperties>
</file>